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F4DF3" w:rsidR="004C32F8" w:rsidP="00ED0D67" w:rsidRDefault="004C32F8" w14:paraId="10A4F762" w14:textId="77777777">
      <w:pPr>
        <w:jc w:val="center"/>
        <w:rPr>
          <w:rFonts w:cstheme="minorHAnsi"/>
          <w:b/>
          <w:u w:val="single"/>
        </w:rPr>
      </w:pPr>
    </w:p>
    <w:p w:rsidRPr="00DF4DF3" w:rsidR="003D582C" w:rsidP="33E84C64" w:rsidRDefault="008E0CFD" w14:paraId="23B32772" w14:textId="65B9EEEA">
      <w:pPr>
        <w:jc w:val="center"/>
        <w:rPr>
          <w:rFonts w:cs="Calibri" w:cstheme="minorAscii"/>
        </w:rPr>
      </w:pPr>
      <w:r w:rsidRPr="33E84C64" w:rsidR="008E0CFD">
        <w:rPr>
          <w:rFonts w:cs="Calibri" w:cstheme="minorAscii"/>
          <w:b w:val="1"/>
          <w:bCs w:val="1"/>
          <w:u w:val="single"/>
        </w:rPr>
        <w:t>202</w:t>
      </w:r>
      <w:r w:rsidRPr="33E84C64" w:rsidR="003102AF">
        <w:rPr>
          <w:rFonts w:cs="Calibri" w:cstheme="minorAscii"/>
          <w:b w:val="1"/>
          <w:bCs w:val="1"/>
          <w:u w:val="single"/>
        </w:rPr>
        <w:t>5</w:t>
      </w:r>
      <w:r w:rsidRPr="33E84C64" w:rsidR="008E0CFD">
        <w:rPr>
          <w:rFonts w:cs="Calibri" w:cstheme="minorAscii"/>
          <w:b w:val="1"/>
          <w:bCs w:val="1"/>
          <w:u w:val="single"/>
        </w:rPr>
        <w:t xml:space="preserve"> AFL</w:t>
      </w:r>
      <w:r w:rsidRPr="33E84C64" w:rsidR="00965FD9">
        <w:rPr>
          <w:rFonts w:cs="Calibri" w:cstheme="minorAscii"/>
          <w:b w:val="1"/>
          <w:bCs w:val="1"/>
          <w:u w:val="single"/>
        </w:rPr>
        <w:t xml:space="preserve"> Season</w:t>
      </w:r>
      <w:r w:rsidRPr="33E84C64" w:rsidR="008E0CFD">
        <w:rPr>
          <w:rFonts w:cs="Calibri" w:cstheme="minorAscii"/>
          <w:b w:val="1"/>
          <w:bCs w:val="1"/>
          <w:u w:val="single"/>
        </w:rPr>
        <w:t xml:space="preserve"> Tipping Comp</w:t>
      </w:r>
      <w:r w:rsidRPr="33E84C64" w:rsidR="6884DF7C">
        <w:rPr>
          <w:rFonts w:cs="Calibri" w:cstheme="minorAscii"/>
          <w:b w:val="1"/>
          <w:bCs w:val="1"/>
          <w:u w:val="single"/>
        </w:rPr>
        <w:t>etition</w:t>
      </w:r>
      <w:r w:rsidRPr="33E84C64" w:rsidR="008E0CFD">
        <w:rPr>
          <w:rFonts w:cs="Calibri" w:cstheme="minorAscii"/>
          <w:b w:val="1"/>
          <w:bCs w:val="1"/>
          <w:u w:val="single"/>
        </w:rPr>
        <w:t xml:space="preserve"> Rules</w:t>
      </w:r>
      <w:r w:rsidRPr="33E84C64" w:rsidR="003D582C">
        <w:rPr>
          <w:rFonts w:cs="Calibri" w:cstheme="minorAscii"/>
          <w:b w:val="1"/>
          <w:bCs w:val="1"/>
          <w:u w:val="single"/>
        </w:rPr>
        <w:t xml:space="preserve"> &amp; Terms</w:t>
      </w:r>
    </w:p>
    <w:tbl>
      <w:tblPr>
        <w:tblStyle w:val="TableGrid"/>
        <w:tblW w:w="9171" w:type="dxa"/>
        <w:tblLook w:val="04A0" w:firstRow="1" w:lastRow="0" w:firstColumn="1" w:lastColumn="0" w:noHBand="0" w:noVBand="1"/>
      </w:tblPr>
      <w:tblGrid>
        <w:gridCol w:w="704"/>
        <w:gridCol w:w="2977"/>
        <w:gridCol w:w="5490"/>
      </w:tblGrid>
      <w:tr w:rsidRPr="00DF4DF3" w:rsidR="001546D7" w:rsidTr="76E1CE7B" w14:paraId="7B2E0035" w14:textId="77777777">
        <w:tc>
          <w:tcPr>
            <w:tcW w:w="704" w:type="dxa"/>
            <w:tcMar/>
          </w:tcPr>
          <w:p w:rsidRPr="00DF4DF3" w:rsidR="00482DD0" w:rsidP="0081147D" w:rsidRDefault="00482DD0" w14:paraId="0C8C307C" w14:textId="77777777">
            <w:pPr>
              <w:pStyle w:val="ListParagraph"/>
              <w:numPr>
                <w:ilvl w:val="0"/>
                <w:numId w:val="8"/>
              </w:numPr>
              <w:spacing w:before="40" w:after="40"/>
              <w:rPr>
                <w:rFonts w:cstheme="minorHAnsi"/>
                <w:b/>
                <w:bCs/>
              </w:rPr>
            </w:pPr>
          </w:p>
        </w:tc>
        <w:tc>
          <w:tcPr>
            <w:tcW w:w="2977" w:type="dxa"/>
            <w:tcMar/>
          </w:tcPr>
          <w:p w:rsidRPr="00DF4DF3" w:rsidR="00482DD0" w:rsidP="00844008" w:rsidRDefault="00477CDD" w14:paraId="792CBF57" w14:textId="4374E7AA">
            <w:pPr>
              <w:spacing w:before="40" w:after="40"/>
              <w:rPr>
                <w:rFonts w:cstheme="minorHAnsi"/>
                <w:b/>
                <w:bCs/>
              </w:rPr>
            </w:pPr>
            <w:r>
              <w:rPr>
                <w:rFonts w:cstheme="minorHAnsi"/>
                <w:b/>
                <w:bCs/>
              </w:rPr>
              <w:t>Competition</w:t>
            </w:r>
            <w:r w:rsidRPr="00DF4DF3" w:rsidR="00482DD0">
              <w:rPr>
                <w:rFonts w:cstheme="minorHAnsi"/>
                <w:b/>
                <w:bCs/>
              </w:rPr>
              <w:t xml:space="preserve"> overview</w:t>
            </w:r>
          </w:p>
        </w:tc>
        <w:tc>
          <w:tcPr>
            <w:tcW w:w="5490" w:type="dxa"/>
            <w:tcMar/>
          </w:tcPr>
          <w:p w:rsidRPr="00DF4DF3" w:rsidR="00482DD0" w:rsidP="00482DD0" w:rsidRDefault="00EA051A" w14:paraId="135D2FED" w14:textId="7F8CD8B4">
            <w:pPr>
              <w:pStyle w:val="ListParagraph"/>
              <w:spacing w:before="40" w:after="40"/>
              <w:ind w:left="360"/>
              <w:rPr>
                <w:rFonts w:cstheme="minorHAnsi"/>
              </w:rPr>
            </w:pPr>
            <w:r w:rsidRPr="00DF4DF3">
              <w:rPr>
                <w:rFonts w:cstheme="minorHAnsi"/>
              </w:rPr>
              <w:t>2025 AFL Season Tipping Competition</w:t>
            </w:r>
          </w:p>
          <w:p w:rsidRPr="00DF4DF3" w:rsidR="00FD426C" w:rsidP="6EC97FE0" w:rsidRDefault="00FD426C" w14:paraId="4767BD3C" w14:textId="741D306C">
            <w:pPr>
              <w:pStyle w:val="ListParagraph"/>
              <w:spacing w:before="40" w:after="40"/>
              <w:ind w:left="360"/>
              <w:rPr>
                <w:rFonts w:cs="Calibri" w:cstheme="minorAscii"/>
              </w:rPr>
            </w:pPr>
            <w:r w:rsidRPr="6EC97FE0" w:rsidR="00630EB6">
              <w:rPr>
                <w:rFonts w:cs="Calibri" w:cstheme="minorAscii"/>
              </w:rPr>
              <w:t xml:space="preserve">The competition allows </w:t>
            </w:r>
            <w:r w:rsidRPr="6EC97FE0" w:rsidR="009860E1">
              <w:rPr>
                <w:rFonts w:cs="Calibri" w:cstheme="minorAscii"/>
              </w:rPr>
              <w:t>Entrant</w:t>
            </w:r>
            <w:r w:rsidRPr="6EC97FE0" w:rsidR="000D2943">
              <w:rPr>
                <w:rFonts w:cs="Calibri" w:cstheme="minorAscii"/>
              </w:rPr>
              <w:t>s</w:t>
            </w:r>
            <w:r w:rsidRPr="6EC97FE0" w:rsidR="00630EB6">
              <w:rPr>
                <w:rFonts w:cs="Calibri" w:cstheme="minorAscii"/>
              </w:rPr>
              <w:t xml:space="preserve"> to place weekly tips on the 2025 AFL </w:t>
            </w:r>
            <w:r w:rsidRPr="6EC97FE0" w:rsidR="00FD426C">
              <w:rPr>
                <w:rFonts w:cs="Calibri" w:cstheme="minorAscii"/>
              </w:rPr>
              <w:t xml:space="preserve">Season to compete for their share of their </w:t>
            </w:r>
            <w:r w:rsidRPr="6EC97FE0" w:rsidR="00FD426C">
              <w:rPr>
                <w:rFonts w:cs="Calibri" w:cstheme="minorAscii"/>
              </w:rPr>
              <w:t>Home</w:t>
            </w:r>
            <w:r w:rsidRPr="6EC97FE0" w:rsidR="00FD426C">
              <w:rPr>
                <w:rFonts w:cs="Calibri" w:cstheme="minorAscii"/>
              </w:rPr>
              <w:t xml:space="preserve"> venues prize pool</w:t>
            </w:r>
            <w:r w:rsidRPr="6EC97FE0" w:rsidR="006F714C">
              <w:rPr>
                <w:rFonts w:cs="Calibri" w:cstheme="minorAscii"/>
              </w:rPr>
              <w:t xml:space="preserve"> by selecting the most </w:t>
            </w:r>
            <w:r w:rsidRPr="6EC97FE0" w:rsidR="00D872F5">
              <w:rPr>
                <w:rFonts w:cs="Calibri" w:cstheme="minorAscii"/>
              </w:rPr>
              <w:t>winners of each</w:t>
            </w:r>
            <w:r w:rsidRPr="6EC97FE0" w:rsidR="001349B6">
              <w:rPr>
                <w:rFonts w:cs="Calibri" w:cstheme="minorAscii"/>
              </w:rPr>
              <w:t xml:space="preserve"> of the</w:t>
            </w:r>
            <w:r w:rsidRPr="6EC97FE0" w:rsidR="00D872F5">
              <w:rPr>
                <w:rFonts w:cs="Calibri" w:cstheme="minorAscii"/>
              </w:rPr>
              <w:t xml:space="preserve"> matches throughout the 2025 season</w:t>
            </w:r>
            <w:r w:rsidRPr="6EC97FE0" w:rsidR="00FD426C">
              <w:rPr>
                <w:rFonts w:cs="Calibri" w:cstheme="minorAscii"/>
              </w:rPr>
              <w:t xml:space="preserve">. </w:t>
            </w:r>
          </w:p>
          <w:p w:rsidR="6EC97FE0" w:rsidP="6EC97FE0" w:rsidRDefault="6EC97FE0" w14:paraId="7E337208" w14:textId="46B0C6FA">
            <w:pPr>
              <w:pStyle w:val="ListParagraph"/>
              <w:spacing w:before="40" w:after="40"/>
              <w:ind w:left="360"/>
              <w:rPr>
                <w:rFonts w:cs="Calibri" w:cstheme="minorAscii"/>
              </w:rPr>
            </w:pPr>
          </w:p>
          <w:p w:rsidRPr="00DF4DF3" w:rsidR="00FD426C" w:rsidP="009F081B" w:rsidRDefault="00FD426C" w14:paraId="57BEB89F" w14:textId="29CEFE34">
            <w:pPr>
              <w:pStyle w:val="ListParagraph"/>
              <w:spacing w:before="40" w:after="40"/>
              <w:ind w:left="360"/>
              <w:rPr>
                <w:rFonts w:cstheme="minorHAnsi"/>
              </w:rPr>
            </w:pPr>
            <w:r w:rsidRPr="00DF4DF3">
              <w:rPr>
                <w:rFonts w:cstheme="minorHAnsi"/>
              </w:rPr>
              <w:t xml:space="preserve">Additionally, </w:t>
            </w:r>
            <w:r w:rsidRPr="00DF4DF3" w:rsidR="00E35EF9">
              <w:rPr>
                <w:rFonts w:cstheme="minorHAnsi"/>
              </w:rPr>
              <w:t xml:space="preserve">Pegasus Leisure Group is offering a group prize pool where </w:t>
            </w:r>
            <w:r w:rsidRPr="00DF4DF3" w:rsidR="000D2943">
              <w:rPr>
                <w:rFonts w:cstheme="minorHAnsi"/>
              </w:rPr>
              <w:t>Entrant</w:t>
            </w:r>
            <w:r w:rsidRPr="00DF4DF3" w:rsidR="000D2943">
              <w:rPr>
                <w:rFonts w:cstheme="minorHAnsi"/>
              </w:rPr>
              <w:t>s</w:t>
            </w:r>
            <w:r w:rsidRPr="00DF4DF3" w:rsidR="00E35EF9">
              <w:rPr>
                <w:rFonts w:cstheme="minorHAnsi"/>
              </w:rPr>
              <w:t xml:space="preserve"> across all venues go in</w:t>
            </w:r>
            <w:r w:rsidR="00477CDD">
              <w:rPr>
                <w:rFonts w:cstheme="minorHAnsi"/>
              </w:rPr>
              <w:t xml:space="preserve"> for</w:t>
            </w:r>
            <w:r w:rsidRPr="00DF4DF3" w:rsidR="00E35EF9">
              <w:rPr>
                <w:rFonts w:cstheme="minorHAnsi"/>
              </w:rPr>
              <w:t xml:space="preserve"> the chance to win an additional amount </w:t>
            </w:r>
            <w:r w:rsidRPr="00DF4DF3" w:rsidR="009F081B">
              <w:rPr>
                <w:rFonts w:cstheme="minorHAnsi"/>
              </w:rPr>
              <w:t xml:space="preserve">of </w:t>
            </w:r>
            <w:r w:rsidR="00477CDD">
              <w:rPr>
                <w:rFonts w:cstheme="minorHAnsi"/>
              </w:rPr>
              <w:t>$5,000</w:t>
            </w:r>
            <w:r w:rsidRPr="00DF4DF3" w:rsidR="009F081B">
              <w:rPr>
                <w:rFonts w:cstheme="minorHAnsi"/>
              </w:rPr>
              <w:t xml:space="preserve"> </w:t>
            </w:r>
            <w:r w:rsidRPr="00DF4DF3" w:rsidR="00E35EF9">
              <w:rPr>
                <w:rFonts w:cstheme="minorHAnsi"/>
              </w:rPr>
              <w:t xml:space="preserve">from the collective PLG prize pool. </w:t>
            </w:r>
          </w:p>
          <w:p w:rsidRPr="00DF4DF3" w:rsidR="00482DD0" w:rsidP="00482DD0" w:rsidRDefault="00482DD0" w14:paraId="44B55295" w14:textId="77777777">
            <w:pPr>
              <w:pStyle w:val="ListParagraph"/>
              <w:spacing w:before="40" w:after="40"/>
              <w:ind w:left="360"/>
              <w:rPr>
                <w:rFonts w:cstheme="minorHAnsi"/>
              </w:rPr>
            </w:pPr>
          </w:p>
        </w:tc>
      </w:tr>
      <w:tr w:rsidRPr="00DF4DF3" w:rsidR="001546D7" w:rsidTr="76E1CE7B" w14:paraId="7CDAC205" w14:textId="77777777">
        <w:tc>
          <w:tcPr>
            <w:tcW w:w="704" w:type="dxa"/>
            <w:tcMar/>
          </w:tcPr>
          <w:p w:rsidRPr="00DF4DF3" w:rsidR="009E19C6" w:rsidP="0081147D" w:rsidRDefault="009E19C6" w14:paraId="1DA3BC1F" w14:textId="77777777">
            <w:pPr>
              <w:pStyle w:val="ListParagraph"/>
              <w:numPr>
                <w:ilvl w:val="0"/>
                <w:numId w:val="8"/>
              </w:numPr>
              <w:spacing w:before="40" w:after="40"/>
              <w:rPr>
                <w:rFonts w:cstheme="minorHAnsi"/>
                <w:b/>
                <w:bCs/>
              </w:rPr>
            </w:pPr>
          </w:p>
        </w:tc>
        <w:tc>
          <w:tcPr>
            <w:tcW w:w="2977" w:type="dxa"/>
            <w:tcMar/>
          </w:tcPr>
          <w:p w:rsidRPr="00DF4DF3" w:rsidR="009E19C6" w:rsidP="00844008" w:rsidRDefault="009E19C6" w14:paraId="2D74AD22" w14:textId="5A13E407">
            <w:pPr>
              <w:spacing w:before="40" w:after="40"/>
              <w:rPr>
                <w:rFonts w:cstheme="minorHAnsi"/>
                <w:b/>
                <w:bCs/>
              </w:rPr>
            </w:pPr>
            <w:r w:rsidRPr="00DF4DF3">
              <w:rPr>
                <w:rFonts w:cstheme="minorHAnsi"/>
                <w:b/>
                <w:bCs/>
              </w:rPr>
              <w:t>Promoter</w:t>
            </w:r>
          </w:p>
        </w:tc>
        <w:tc>
          <w:tcPr>
            <w:tcW w:w="5490" w:type="dxa"/>
            <w:tcMar/>
          </w:tcPr>
          <w:p w:rsidRPr="00DF4DF3" w:rsidR="009E19C6" w:rsidP="00482DD0" w:rsidRDefault="003C2475" w14:paraId="7022A9D8" w14:textId="271E525D">
            <w:pPr>
              <w:pStyle w:val="ListParagraph"/>
              <w:spacing w:before="40" w:after="40"/>
              <w:ind w:left="360"/>
              <w:rPr>
                <w:rFonts w:cstheme="minorHAnsi"/>
              </w:rPr>
            </w:pPr>
            <w:r w:rsidRPr="00DF4DF3">
              <w:rPr>
                <w:rFonts w:cstheme="minorHAnsi"/>
              </w:rPr>
              <w:t xml:space="preserve">Melbourne Racing Club F&amp;B Limited (ABN 60 605 607 001 ) &amp; Victoria Amateur Turf Club (incorporating the Melbourne Racing Club) (ABN </w:t>
            </w:r>
            <w:hyperlink w:history="1" r:id="rId11">
              <w:r w:rsidRPr="00DF4DF3">
                <w:rPr>
                  <w:rStyle w:val="Hyperlink"/>
                  <w:rFonts w:cstheme="minorHAnsi"/>
                  <w:color w:val="auto"/>
                </w:rPr>
                <w:t>96 267 203 634</w:t>
              </w:r>
            </w:hyperlink>
            <w:r w:rsidRPr="00DF4DF3">
              <w:rPr>
                <w:rFonts w:cstheme="minorHAnsi"/>
              </w:rPr>
              <w:t>), trading as the Pegasus Leisure Group of Gate 2, Station Street, Caulfield East VIC 3145</w:t>
            </w:r>
          </w:p>
        </w:tc>
      </w:tr>
      <w:tr w:rsidRPr="00DF4DF3" w:rsidR="001546D7" w:rsidTr="76E1CE7B" w14:paraId="4EEB9B56" w14:textId="77777777">
        <w:tc>
          <w:tcPr>
            <w:tcW w:w="704" w:type="dxa"/>
            <w:tcMar/>
          </w:tcPr>
          <w:p w:rsidRPr="00DF4DF3" w:rsidR="00844008" w:rsidP="0081147D" w:rsidRDefault="00844008" w14:paraId="5B21C6F3" w14:textId="77777777">
            <w:pPr>
              <w:pStyle w:val="ListParagraph"/>
              <w:numPr>
                <w:ilvl w:val="0"/>
                <w:numId w:val="8"/>
              </w:numPr>
              <w:spacing w:before="40" w:after="40"/>
              <w:rPr>
                <w:rFonts w:cstheme="minorHAnsi"/>
                <w:b/>
                <w:bCs/>
              </w:rPr>
            </w:pPr>
          </w:p>
        </w:tc>
        <w:tc>
          <w:tcPr>
            <w:tcW w:w="2977" w:type="dxa"/>
            <w:tcMar/>
          </w:tcPr>
          <w:p w:rsidRPr="00DF4DF3" w:rsidR="00844008" w:rsidP="00844008" w:rsidRDefault="000C09E8" w14:paraId="2AFD06C6" w14:textId="441534A7">
            <w:pPr>
              <w:spacing w:before="40" w:after="40"/>
              <w:rPr>
                <w:rFonts w:cstheme="minorHAnsi"/>
                <w:b/>
                <w:bCs/>
              </w:rPr>
            </w:pPr>
            <w:r w:rsidRPr="00DF4DF3">
              <w:rPr>
                <w:rFonts w:cstheme="minorHAnsi"/>
                <w:b/>
                <w:bCs/>
              </w:rPr>
              <w:t xml:space="preserve">Participating </w:t>
            </w:r>
            <w:r w:rsidRPr="00DF4DF3" w:rsidR="00844008">
              <w:rPr>
                <w:rFonts w:cstheme="minorHAnsi"/>
                <w:b/>
                <w:bCs/>
              </w:rPr>
              <w:t>Venues</w:t>
            </w:r>
            <w:r w:rsidRPr="00DF4DF3" w:rsidR="00844008">
              <w:rPr>
                <w:rFonts w:cstheme="minorHAnsi"/>
                <w:b/>
                <w:bCs/>
              </w:rPr>
              <w:br/>
            </w:r>
            <w:r w:rsidRPr="00DF4DF3" w:rsidR="00844008">
              <w:rPr>
                <w:rFonts w:cstheme="minorHAnsi"/>
                <w:b/>
                <w:bCs/>
              </w:rPr>
              <w:br/>
            </w:r>
            <w:r w:rsidRPr="00DF4DF3" w:rsidR="00844008">
              <w:rPr>
                <w:rFonts w:cstheme="minorHAnsi"/>
              </w:rPr>
              <w:t>(Participating individually and as a Group for a pooled prize)</w:t>
            </w:r>
          </w:p>
        </w:tc>
        <w:tc>
          <w:tcPr>
            <w:tcW w:w="5490" w:type="dxa"/>
            <w:tcMar/>
          </w:tcPr>
          <w:p w:rsidRPr="00DF4DF3" w:rsidR="00844008" w:rsidP="33E84C64" w:rsidRDefault="00844008" w14:paraId="6DFE4583" w14:textId="77777777">
            <w:pPr>
              <w:pStyle w:val="ListParagraph"/>
              <w:numPr>
                <w:ilvl w:val="0"/>
                <w:numId w:val="9"/>
              </w:numPr>
              <w:spacing w:before="40" w:after="40"/>
              <w:rPr>
                <w:rFonts w:cs="Calibri" w:cstheme="minorAscii"/>
                <w:b w:val="0"/>
                <w:bCs w:val="0"/>
              </w:rPr>
            </w:pPr>
            <w:r w:rsidRPr="33E84C64" w:rsidR="12858064">
              <w:rPr>
                <w:rFonts w:cs="Calibri" w:cstheme="minorAscii"/>
                <w:b w:val="0"/>
                <w:bCs w:val="0"/>
              </w:rPr>
              <w:t>Highways</w:t>
            </w:r>
          </w:p>
          <w:p w:rsidRPr="00DF4DF3" w:rsidR="00844008" w:rsidP="33E84C64" w:rsidRDefault="00844008" w14:paraId="4EBDA1C8" w14:textId="77777777">
            <w:pPr>
              <w:pStyle w:val="ListParagraph"/>
              <w:numPr>
                <w:ilvl w:val="0"/>
                <w:numId w:val="9"/>
              </w:numPr>
              <w:spacing w:before="40" w:after="40"/>
              <w:rPr>
                <w:rFonts w:cs="Calibri" w:cstheme="minorAscii"/>
                <w:b w:val="0"/>
                <w:bCs w:val="0"/>
              </w:rPr>
            </w:pPr>
            <w:r w:rsidRPr="33E84C64" w:rsidR="12858064">
              <w:rPr>
                <w:rFonts w:cs="Calibri" w:cstheme="minorAscii"/>
                <w:b w:val="0"/>
                <w:bCs w:val="0"/>
              </w:rPr>
              <w:t>Peninsula Club</w:t>
            </w:r>
          </w:p>
          <w:p w:rsidRPr="00DF4DF3" w:rsidR="00844008" w:rsidP="33E84C64" w:rsidRDefault="00844008" w14:paraId="5BF464C6" w14:textId="77777777">
            <w:pPr>
              <w:pStyle w:val="ListParagraph"/>
              <w:numPr>
                <w:ilvl w:val="0"/>
                <w:numId w:val="9"/>
              </w:numPr>
              <w:spacing w:before="40" w:after="40"/>
              <w:rPr>
                <w:rFonts w:cs="Calibri" w:cstheme="minorAscii"/>
                <w:b w:val="0"/>
                <w:bCs w:val="0"/>
              </w:rPr>
            </w:pPr>
            <w:r w:rsidRPr="33E84C64" w:rsidR="12858064">
              <w:rPr>
                <w:rFonts w:cs="Calibri" w:cstheme="minorAscii"/>
                <w:b w:val="0"/>
                <w:bCs w:val="0"/>
              </w:rPr>
              <w:t>Steeples</w:t>
            </w:r>
          </w:p>
          <w:p w:rsidRPr="00DF4DF3" w:rsidR="00844008" w:rsidP="33E84C64" w:rsidRDefault="00844008" w14:paraId="49CAE814" w14:textId="77777777">
            <w:pPr>
              <w:pStyle w:val="ListParagraph"/>
              <w:numPr>
                <w:ilvl w:val="0"/>
                <w:numId w:val="9"/>
              </w:numPr>
              <w:spacing w:before="40" w:after="40"/>
              <w:rPr>
                <w:rFonts w:cs="Calibri" w:cstheme="minorAscii"/>
                <w:b w:val="0"/>
                <w:bCs w:val="0"/>
              </w:rPr>
            </w:pPr>
            <w:r w:rsidRPr="33E84C64" w:rsidR="12858064">
              <w:rPr>
                <w:rFonts w:cs="Calibri" w:cstheme="minorAscii"/>
                <w:b w:val="0"/>
                <w:bCs w:val="0"/>
              </w:rPr>
              <w:t>Stoney’s Club</w:t>
            </w:r>
          </w:p>
          <w:p w:rsidRPr="00DF4DF3" w:rsidR="00844008" w:rsidP="33E84C64" w:rsidRDefault="00844008" w14:paraId="0836338A" w14:textId="46FB5A69">
            <w:pPr>
              <w:pStyle w:val="ListParagraph"/>
              <w:numPr>
                <w:ilvl w:val="0"/>
                <w:numId w:val="9"/>
              </w:numPr>
              <w:spacing w:before="40" w:after="40"/>
              <w:rPr>
                <w:rFonts w:cs="Calibri" w:cstheme="minorAscii"/>
                <w:b w:val="0"/>
                <w:bCs w:val="0"/>
              </w:rPr>
            </w:pPr>
            <w:r w:rsidRPr="33E84C64" w:rsidR="12858064">
              <w:rPr>
                <w:rFonts w:cs="Calibri" w:cstheme="minorAscii"/>
                <w:b w:val="0"/>
                <w:bCs w:val="0"/>
              </w:rPr>
              <w:t>Caulfield Glasshouse</w:t>
            </w:r>
          </w:p>
          <w:p w:rsidRPr="00DF4DF3" w:rsidR="00844008" w:rsidP="33E84C64" w:rsidRDefault="00844008" w14:paraId="2263FAAB" w14:textId="77777777">
            <w:pPr>
              <w:pStyle w:val="ListParagraph"/>
              <w:numPr>
                <w:ilvl w:val="0"/>
                <w:numId w:val="9"/>
              </w:numPr>
              <w:spacing w:before="40" w:after="40"/>
              <w:rPr>
                <w:rFonts w:cs="Calibri" w:cstheme="minorAscii"/>
                <w:b w:val="0"/>
                <w:bCs w:val="0"/>
              </w:rPr>
            </w:pPr>
            <w:r w:rsidRPr="33E84C64" w:rsidR="12858064">
              <w:rPr>
                <w:rFonts w:cs="Calibri" w:cstheme="minorAscii"/>
                <w:b w:val="0"/>
                <w:bCs w:val="0"/>
              </w:rPr>
              <w:t>The Brook</w:t>
            </w:r>
          </w:p>
          <w:p w:rsidRPr="00DF4DF3" w:rsidR="00844008" w:rsidP="33E84C64" w:rsidRDefault="00844008" w14:paraId="01AF0B03" w14:textId="56AEF151">
            <w:pPr>
              <w:pStyle w:val="ListParagraph"/>
              <w:numPr>
                <w:ilvl w:val="0"/>
                <w:numId w:val="9"/>
              </w:numPr>
              <w:spacing w:before="40" w:after="40"/>
              <w:rPr>
                <w:rFonts w:cs="Calibri" w:cstheme="minorAscii"/>
                <w:b w:val="0"/>
                <w:bCs w:val="0"/>
              </w:rPr>
            </w:pPr>
            <w:r w:rsidRPr="33E84C64" w:rsidR="12858064">
              <w:rPr>
                <w:rFonts w:cs="Calibri" w:cstheme="minorAscii"/>
                <w:b w:val="0"/>
                <w:bCs w:val="0"/>
              </w:rPr>
              <w:t>The Coach</w:t>
            </w:r>
          </w:p>
          <w:p w:rsidRPr="00DF4DF3" w:rsidR="00844008" w:rsidP="33E84C64" w:rsidRDefault="00844008" w14:paraId="334627AA" w14:textId="77777777">
            <w:pPr>
              <w:pStyle w:val="ListParagraph"/>
              <w:numPr>
                <w:ilvl w:val="0"/>
                <w:numId w:val="9"/>
              </w:numPr>
              <w:spacing w:before="40" w:after="40"/>
              <w:rPr>
                <w:rFonts w:cs="Calibri" w:cstheme="minorAscii"/>
                <w:b w:val="0"/>
                <w:bCs w:val="0"/>
              </w:rPr>
            </w:pPr>
            <w:r w:rsidRPr="33E84C64" w:rsidR="12858064">
              <w:rPr>
                <w:rFonts w:cs="Calibri" w:cstheme="minorAscii"/>
                <w:b w:val="0"/>
                <w:bCs w:val="0"/>
              </w:rPr>
              <w:t>The Cove</w:t>
            </w:r>
          </w:p>
          <w:p w:rsidRPr="00DF4DF3" w:rsidR="00844008" w:rsidP="33E84C64" w:rsidRDefault="00844008" w14:paraId="317A230B" w14:textId="4BC7EF71">
            <w:pPr>
              <w:pStyle w:val="ListParagraph"/>
              <w:numPr>
                <w:ilvl w:val="0"/>
                <w:numId w:val="9"/>
              </w:numPr>
              <w:spacing w:before="40" w:after="40"/>
              <w:rPr>
                <w:rFonts w:cs="Calibri" w:cstheme="minorAscii"/>
                <w:b w:val="0"/>
                <w:bCs w:val="0"/>
              </w:rPr>
            </w:pPr>
            <w:r w:rsidRPr="33E84C64" w:rsidR="12858064">
              <w:rPr>
                <w:rFonts w:cs="Calibri" w:cstheme="minorAscii"/>
                <w:b w:val="0"/>
                <w:bCs w:val="0"/>
              </w:rPr>
              <w:t>The Epsom</w:t>
            </w:r>
          </w:p>
          <w:p w:rsidRPr="00DF4DF3" w:rsidR="00844008" w:rsidP="33E84C64" w:rsidRDefault="00844008" w14:paraId="1C0D1C41" w14:textId="77777777">
            <w:pPr>
              <w:pStyle w:val="ListParagraph"/>
              <w:numPr>
                <w:ilvl w:val="0"/>
                <w:numId w:val="9"/>
              </w:numPr>
              <w:spacing w:before="40" w:after="40"/>
              <w:rPr>
                <w:rFonts w:cs="Calibri" w:cstheme="minorAscii"/>
                <w:b w:val="0"/>
                <w:bCs w:val="0"/>
                <w:i w:val="1"/>
                <w:iCs w:val="1"/>
              </w:rPr>
            </w:pPr>
            <w:r w:rsidRPr="33E84C64" w:rsidR="12858064">
              <w:rPr>
                <w:rFonts w:cs="Calibri" w:cstheme="minorAscii"/>
                <w:b w:val="0"/>
                <w:bCs w:val="0"/>
              </w:rPr>
              <w:t>The Grand</w:t>
            </w:r>
          </w:p>
          <w:p w:rsidRPr="00C4672D" w:rsidR="00844008" w:rsidP="33E84C64" w:rsidRDefault="00844008" w14:paraId="49416466" w14:textId="77777777">
            <w:pPr>
              <w:pStyle w:val="ListParagraph"/>
              <w:numPr>
                <w:ilvl w:val="0"/>
                <w:numId w:val="9"/>
              </w:numPr>
              <w:spacing w:before="40" w:after="40"/>
              <w:rPr>
                <w:rFonts w:cs="Calibri" w:cstheme="minorAscii"/>
                <w:b w:val="0"/>
                <w:bCs w:val="0"/>
                <w:i w:val="1"/>
                <w:iCs w:val="1"/>
              </w:rPr>
            </w:pPr>
            <w:r w:rsidRPr="33E84C64" w:rsidR="12858064">
              <w:rPr>
                <w:rFonts w:cs="Calibri" w:cstheme="minorAscii"/>
                <w:b w:val="0"/>
                <w:bCs w:val="0"/>
              </w:rPr>
              <w:t>Vegas</w:t>
            </w:r>
          </w:p>
          <w:p w:rsidRPr="00DF4DF3" w:rsidR="00C4672D" w:rsidP="33E84C64" w:rsidRDefault="00C4672D" w14:paraId="47F9A2E9" w14:textId="1956CE75">
            <w:pPr>
              <w:pStyle w:val="ListParagraph"/>
              <w:numPr>
                <w:ilvl w:val="0"/>
                <w:numId w:val="9"/>
              </w:numPr>
              <w:spacing w:before="40" w:after="40"/>
              <w:rPr>
                <w:rFonts w:cs="Calibri" w:cstheme="minorAscii"/>
                <w:b w:val="0"/>
                <w:bCs w:val="0"/>
                <w:i w:val="0"/>
                <w:iCs w:val="0"/>
              </w:rPr>
            </w:pPr>
            <w:r w:rsidRPr="33E84C64" w:rsidR="42F040B2">
              <w:rPr>
                <w:rFonts w:cs="Calibri" w:cstheme="minorAscii"/>
                <w:b w:val="0"/>
                <w:bCs w:val="0"/>
                <w:i w:val="0"/>
                <w:iCs w:val="0"/>
              </w:rPr>
              <w:t>Club Leeds</w:t>
            </w:r>
          </w:p>
        </w:tc>
      </w:tr>
      <w:tr w:rsidRPr="00DF4DF3" w:rsidR="001546D7" w:rsidTr="76E1CE7B" w14:paraId="4961C3BB" w14:textId="77777777">
        <w:tc>
          <w:tcPr>
            <w:tcW w:w="704" w:type="dxa"/>
            <w:tcMar/>
          </w:tcPr>
          <w:p w:rsidRPr="00DF4DF3" w:rsidR="00844008" w:rsidP="0081147D" w:rsidRDefault="00844008" w14:paraId="2AE9A978" w14:textId="77777777">
            <w:pPr>
              <w:pStyle w:val="ListParagraph"/>
              <w:numPr>
                <w:ilvl w:val="0"/>
                <w:numId w:val="8"/>
              </w:numPr>
              <w:spacing w:before="40" w:after="40"/>
              <w:rPr>
                <w:rFonts w:cstheme="minorHAnsi"/>
                <w:b/>
                <w:bCs/>
              </w:rPr>
            </w:pPr>
          </w:p>
        </w:tc>
        <w:tc>
          <w:tcPr>
            <w:tcW w:w="2977" w:type="dxa"/>
            <w:tcMar/>
          </w:tcPr>
          <w:p w:rsidRPr="00DF4DF3" w:rsidR="00844008" w:rsidP="6EC97FE0" w:rsidRDefault="00844008" w14:paraId="3FB31227" w14:textId="7CEB0A10">
            <w:pPr>
              <w:spacing w:before="40" w:after="40"/>
              <w:rPr>
                <w:rFonts w:cs="Calibri" w:cstheme="minorAscii"/>
                <w:b w:val="1"/>
                <w:bCs w:val="1"/>
              </w:rPr>
            </w:pPr>
            <w:r w:rsidRPr="6EC97FE0" w:rsidR="00844008">
              <w:rPr>
                <w:rFonts w:cs="Calibri" w:cstheme="minorAscii"/>
                <w:b w:val="1"/>
                <w:bCs w:val="1"/>
              </w:rPr>
              <w:t>Competition period</w:t>
            </w:r>
            <w:r w:rsidRPr="6EC97FE0" w:rsidR="3B8C6318">
              <w:rPr>
                <w:rFonts w:cs="Calibri" w:cstheme="minorAscii"/>
                <w:b w:val="1"/>
                <w:bCs w:val="1"/>
              </w:rPr>
              <w:t xml:space="preserve"> &amp; Entry Costs</w:t>
            </w:r>
          </w:p>
        </w:tc>
        <w:tc>
          <w:tcPr>
            <w:tcW w:w="5490" w:type="dxa"/>
            <w:tcMar/>
          </w:tcPr>
          <w:p w:rsidR="3B8C6318" w:rsidP="33E84C64" w:rsidRDefault="3B8C6318" w14:paraId="33F0F1BA" w14:textId="5A85E760">
            <w:pPr>
              <w:pStyle w:val="ListParagraph"/>
              <w:numPr>
                <w:ilvl w:val="0"/>
                <w:numId w:val="1"/>
              </w:numPr>
              <w:spacing w:before="40" w:after="40"/>
              <w:rPr>
                <w:rFonts w:cs="Calibri" w:cstheme="minorAscii"/>
                <w:b w:val="0"/>
                <w:bCs w:val="0"/>
              </w:rPr>
            </w:pPr>
            <w:r w:rsidRPr="33E84C64" w:rsidR="78FB6213">
              <w:rPr>
                <w:rFonts w:cs="Calibri" w:cstheme="minorAscii"/>
                <w:b w:val="0"/>
                <w:bCs w:val="0"/>
              </w:rPr>
              <w:t xml:space="preserve">Entry is $40 per </w:t>
            </w:r>
            <w:r w:rsidRPr="33E84C64" w:rsidR="701A3440">
              <w:rPr>
                <w:rFonts w:cs="Calibri" w:cstheme="minorAscii"/>
                <w:b w:val="0"/>
                <w:bCs w:val="0"/>
              </w:rPr>
              <w:t>Entrant</w:t>
            </w:r>
          </w:p>
          <w:p w:rsidRPr="00DF4DF3" w:rsidR="00844008" w:rsidP="0081147D" w:rsidRDefault="00844008" w14:paraId="53CC28D3" w14:textId="0BC56B85">
            <w:pPr>
              <w:pStyle w:val="ListParagraph"/>
              <w:numPr>
                <w:ilvl w:val="0"/>
                <w:numId w:val="1"/>
              </w:numPr>
              <w:spacing w:before="40" w:after="40"/>
              <w:rPr>
                <w:rFonts w:cstheme="minorHAnsi"/>
              </w:rPr>
            </w:pPr>
            <w:r w:rsidRPr="00DF4DF3">
              <w:rPr>
                <w:rFonts w:cstheme="minorHAnsi"/>
                <w:b/>
                <w:bCs/>
                <w:i/>
                <w:iCs/>
              </w:rPr>
              <w:t>Commences:</w:t>
            </w:r>
            <w:r w:rsidRPr="00DF4DF3">
              <w:rPr>
                <w:rFonts w:cstheme="minorHAnsi"/>
              </w:rPr>
              <w:t xml:space="preserve"> Opening Round (OR), Thursday March 6</w:t>
            </w:r>
            <w:r w:rsidRPr="00DF4DF3">
              <w:rPr>
                <w:rFonts w:cstheme="minorHAnsi"/>
                <w:vertAlign w:val="superscript"/>
              </w:rPr>
              <w:t>th</w:t>
            </w:r>
            <w:r w:rsidRPr="00DF4DF3">
              <w:rPr>
                <w:rFonts w:cstheme="minorHAnsi"/>
              </w:rPr>
              <w:t>, 2025.</w:t>
            </w:r>
          </w:p>
          <w:p w:rsidRPr="00DF4DF3" w:rsidR="00844008" w:rsidP="0081147D" w:rsidRDefault="00844008" w14:paraId="7291406E" w14:textId="36752CCD">
            <w:pPr>
              <w:pStyle w:val="ListParagraph"/>
              <w:numPr>
                <w:ilvl w:val="0"/>
                <w:numId w:val="1"/>
              </w:numPr>
              <w:spacing w:before="40" w:after="40"/>
              <w:rPr>
                <w:rFonts w:cstheme="minorHAnsi"/>
              </w:rPr>
            </w:pPr>
            <w:r w:rsidRPr="00DF4DF3">
              <w:rPr>
                <w:rFonts w:cstheme="minorHAnsi"/>
                <w:b/>
                <w:bCs/>
                <w:i/>
                <w:iCs/>
              </w:rPr>
              <w:t>Concludes:</w:t>
            </w:r>
            <w:r w:rsidRPr="00DF4DF3">
              <w:rPr>
                <w:rFonts w:cstheme="minorHAnsi"/>
              </w:rPr>
              <w:t xml:space="preserve"> Round Twenty-four (24), Sunday 24</w:t>
            </w:r>
            <w:r w:rsidRPr="00DF4DF3">
              <w:rPr>
                <w:rFonts w:cstheme="minorHAnsi"/>
                <w:vertAlign w:val="superscript"/>
              </w:rPr>
              <w:t>th</w:t>
            </w:r>
            <w:r w:rsidRPr="00DF4DF3">
              <w:rPr>
                <w:rFonts w:cstheme="minorHAnsi"/>
              </w:rPr>
              <w:t xml:space="preserve"> August 2025. (Finals not included)</w:t>
            </w:r>
            <w:r w:rsidRPr="00DF4DF3" w:rsidR="00FD19BE">
              <w:rPr>
                <w:rFonts w:cstheme="minorHAnsi"/>
              </w:rPr>
              <w:br/>
            </w:r>
          </w:p>
        </w:tc>
      </w:tr>
      <w:tr w:rsidRPr="00DF4DF3" w:rsidR="001546D7" w:rsidTr="76E1CE7B" w14:paraId="2B627F26" w14:textId="77777777">
        <w:tc>
          <w:tcPr>
            <w:tcW w:w="704" w:type="dxa"/>
            <w:tcMar/>
          </w:tcPr>
          <w:p w:rsidRPr="00DF4DF3" w:rsidR="00191823" w:rsidP="0081147D" w:rsidRDefault="00191823" w14:paraId="620FED3A" w14:textId="77777777">
            <w:pPr>
              <w:pStyle w:val="ListParagraph"/>
              <w:numPr>
                <w:ilvl w:val="0"/>
                <w:numId w:val="8"/>
              </w:numPr>
              <w:spacing w:before="40" w:after="40"/>
              <w:rPr>
                <w:rFonts w:cstheme="minorHAnsi"/>
                <w:b/>
                <w:bCs/>
              </w:rPr>
            </w:pPr>
          </w:p>
        </w:tc>
        <w:tc>
          <w:tcPr>
            <w:tcW w:w="2977" w:type="dxa"/>
            <w:tcMar/>
          </w:tcPr>
          <w:p w:rsidRPr="00DF4DF3" w:rsidR="00191823" w:rsidP="00844008" w:rsidRDefault="00191823" w14:paraId="180CA87C" w14:textId="7CACE9D7">
            <w:pPr>
              <w:spacing w:before="40" w:after="40"/>
              <w:rPr>
                <w:rFonts w:cstheme="minorHAnsi"/>
                <w:b/>
                <w:bCs/>
              </w:rPr>
            </w:pPr>
            <w:r w:rsidRPr="00DF4DF3">
              <w:rPr>
                <w:rFonts w:cstheme="minorHAnsi"/>
                <w:b/>
                <w:bCs/>
              </w:rPr>
              <w:t xml:space="preserve">Competitions </w:t>
            </w:r>
          </w:p>
        </w:tc>
        <w:tc>
          <w:tcPr>
            <w:tcW w:w="5490" w:type="dxa"/>
            <w:tcMar/>
          </w:tcPr>
          <w:p w:rsidRPr="00DF4DF3" w:rsidR="004954FC" w:rsidP="0081147D" w:rsidRDefault="007D5892" w14:paraId="2F1D1B58" w14:textId="7FBA3DCD">
            <w:pPr>
              <w:pStyle w:val="ListParagraph"/>
              <w:numPr>
                <w:ilvl w:val="0"/>
                <w:numId w:val="15"/>
              </w:numPr>
              <w:spacing w:before="40" w:after="40"/>
              <w:rPr>
                <w:rFonts w:cstheme="minorHAnsi"/>
              </w:rPr>
            </w:pPr>
            <w:r w:rsidRPr="00DF4DF3">
              <w:rPr>
                <w:rFonts w:cstheme="minorHAnsi"/>
              </w:rPr>
              <w:t>Venue specific Tipping competition</w:t>
            </w:r>
            <w:r w:rsidRPr="00DF4DF3" w:rsidR="00FE4E3E">
              <w:rPr>
                <w:rFonts w:cstheme="minorHAnsi"/>
              </w:rPr>
              <w:t>:</w:t>
            </w:r>
          </w:p>
          <w:p w:rsidRPr="00DF4DF3" w:rsidR="005703BD" w:rsidP="0081147D" w:rsidRDefault="005703BD" w14:paraId="22809030" w14:textId="09908D62">
            <w:pPr>
              <w:pStyle w:val="ListParagraph"/>
              <w:numPr>
                <w:ilvl w:val="0"/>
                <w:numId w:val="18"/>
              </w:numPr>
              <w:spacing w:before="40" w:after="40"/>
              <w:rPr>
                <w:rFonts w:cstheme="minorHAnsi"/>
              </w:rPr>
            </w:pPr>
            <w:r w:rsidRPr="00DF4DF3">
              <w:rPr>
                <w:rFonts w:cstheme="minorHAnsi"/>
              </w:rPr>
              <w:t xml:space="preserve">At the conclusion of Round 24 (Section 4), all results will be collated to determine which </w:t>
            </w:r>
            <w:r w:rsidRPr="00DF4DF3" w:rsidR="000D2943">
              <w:rPr>
                <w:rFonts w:cstheme="minorHAnsi"/>
              </w:rPr>
              <w:t>Entrant</w:t>
            </w:r>
            <w:r w:rsidRPr="00DF4DF3">
              <w:rPr>
                <w:rFonts w:cstheme="minorHAnsi"/>
              </w:rPr>
              <w:t>/s have accumulated the highest number of correct tips throughout the Competition period (Section 4).</w:t>
            </w:r>
            <w:r w:rsidRPr="00DF4DF3">
              <w:rPr>
                <w:rFonts w:cstheme="minorHAnsi"/>
              </w:rPr>
              <w:br/>
            </w:r>
          </w:p>
          <w:p w:rsidRPr="00DF4DF3" w:rsidR="0046723F" w:rsidP="0081147D" w:rsidRDefault="007D5892" w14:paraId="196AD54E" w14:textId="26E1E56C">
            <w:pPr>
              <w:pStyle w:val="ListParagraph"/>
              <w:numPr>
                <w:ilvl w:val="0"/>
                <w:numId w:val="15"/>
              </w:numPr>
              <w:spacing w:before="40" w:after="40"/>
              <w:rPr>
                <w:rFonts w:cstheme="minorHAnsi"/>
              </w:rPr>
            </w:pPr>
            <w:r w:rsidRPr="00DF4DF3">
              <w:rPr>
                <w:rFonts w:cstheme="minorHAnsi"/>
              </w:rPr>
              <w:t>Venue specific Knockout competition</w:t>
            </w:r>
            <w:r w:rsidRPr="00DF4DF3" w:rsidR="00FE4E3E">
              <w:rPr>
                <w:rFonts w:cstheme="minorHAnsi"/>
              </w:rPr>
              <w:t>:</w:t>
            </w:r>
          </w:p>
          <w:p w:rsidR="00925908" w:rsidP="0081147D" w:rsidRDefault="00925908" w14:paraId="4F13487F" w14:textId="7EE6EF6F">
            <w:pPr>
              <w:pStyle w:val="ListParagraph"/>
              <w:numPr>
                <w:ilvl w:val="0"/>
                <w:numId w:val="17"/>
              </w:numPr>
              <w:spacing w:before="40" w:after="40"/>
              <w:rPr>
                <w:rFonts w:cstheme="minorHAnsi"/>
              </w:rPr>
            </w:pPr>
            <w:r>
              <w:rPr>
                <w:rFonts w:cstheme="minorHAnsi"/>
              </w:rPr>
              <w:t xml:space="preserve">This competition </w:t>
            </w:r>
            <w:proofErr w:type="gramStart"/>
            <w:r>
              <w:rPr>
                <w:rFonts w:cstheme="minorHAnsi"/>
              </w:rPr>
              <w:t>commence</w:t>
            </w:r>
            <w:proofErr w:type="gramEnd"/>
            <w:r>
              <w:rPr>
                <w:rFonts w:cstheme="minorHAnsi"/>
              </w:rPr>
              <w:t xml:space="preserve"> from Round 3</w:t>
            </w:r>
            <w:r w:rsidR="0064754F">
              <w:rPr>
                <w:rFonts w:cstheme="minorHAnsi"/>
              </w:rPr>
              <w:t xml:space="preserve">, </w:t>
            </w:r>
            <w:r w:rsidR="00676EFB">
              <w:rPr>
                <w:rFonts w:cstheme="minorHAnsi"/>
              </w:rPr>
              <w:t>Thursday 27</w:t>
            </w:r>
            <w:r w:rsidRPr="00676EFB" w:rsidR="00676EFB">
              <w:rPr>
                <w:rFonts w:cstheme="minorHAnsi"/>
                <w:vertAlign w:val="superscript"/>
              </w:rPr>
              <w:t>th</w:t>
            </w:r>
            <w:r w:rsidR="00676EFB">
              <w:rPr>
                <w:rFonts w:cstheme="minorHAnsi"/>
              </w:rPr>
              <w:t xml:space="preserve"> March 2025. </w:t>
            </w:r>
          </w:p>
          <w:p w:rsidRPr="00DF4DF3" w:rsidR="005703BD" w:rsidP="0081147D" w:rsidRDefault="000D2943" w14:paraId="7925E507" w14:textId="5FE4295A">
            <w:pPr>
              <w:pStyle w:val="ListParagraph"/>
              <w:numPr>
                <w:ilvl w:val="0"/>
                <w:numId w:val="17"/>
              </w:numPr>
              <w:spacing w:before="40" w:after="40"/>
              <w:rPr>
                <w:rFonts w:cstheme="minorHAnsi"/>
              </w:rPr>
            </w:pPr>
            <w:r w:rsidRPr="00DF4DF3">
              <w:rPr>
                <w:rFonts w:cstheme="minorHAnsi"/>
              </w:rPr>
              <w:t>Entrant</w:t>
            </w:r>
            <w:r w:rsidRPr="00DF4DF3" w:rsidR="005703BD">
              <w:rPr>
                <w:rFonts w:cstheme="minorHAnsi"/>
              </w:rPr>
              <w:t xml:space="preserve">s compete </w:t>
            </w:r>
            <w:r w:rsidRPr="00DF4DF3" w:rsidR="00265F33">
              <w:rPr>
                <w:rFonts w:cstheme="minorHAnsi"/>
              </w:rPr>
              <w:t xml:space="preserve">only </w:t>
            </w:r>
            <w:r w:rsidRPr="00DF4DF3" w:rsidR="005703BD">
              <w:rPr>
                <w:rFonts w:cstheme="minorHAnsi"/>
              </w:rPr>
              <w:t xml:space="preserve">against </w:t>
            </w:r>
            <w:r w:rsidRPr="00DF4DF3" w:rsidR="00265F33">
              <w:rPr>
                <w:rFonts w:cstheme="minorHAnsi"/>
              </w:rPr>
              <w:t>other Entrants w</w:t>
            </w:r>
            <w:r w:rsidRPr="00DF4DF3" w:rsidR="005703BD">
              <w:rPr>
                <w:rFonts w:cstheme="minorHAnsi"/>
              </w:rPr>
              <w:t xml:space="preserve">ithin their Home venue. </w:t>
            </w:r>
          </w:p>
          <w:p w:rsidRPr="00DF4DF3" w:rsidR="005703BD" w:rsidP="0081147D" w:rsidRDefault="00265F33" w14:paraId="3DD027DE" w14:textId="469F49E1">
            <w:pPr>
              <w:pStyle w:val="ListParagraph"/>
              <w:numPr>
                <w:ilvl w:val="0"/>
                <w:numId w:val="17"/>
              </w:numPr>
              <w:spacing w:before="40" w:after="40"/>
              <w:rPr>
                <w:rFonts w:cstheme="minorHAnsi"/>
              </w:rPr>
            </w:pPr>
            <w:r w:rsidRPr="00DF4DF3">
              <w:rPr>
                <w:rFonts w:cstheme="minorHAnsi"/>
              </w:rPr>
              <w:t>Entrant</w:t>
            </w:r>
            <w:r w:rsidRPr="00DF4DF3" w:rsidR="005703BD">
              <w:rPr>
                <w:rFonts w:cstheme="minorHAnsi"/>
              </w:rPr>
              <w:t>s must pick one team from the pre-selected matches. Not all teams will be available for selection each week.</w:t>
            </w:r>
          </w:p>
          <w:p w:rsidRPr="00DF4DF3" w:rsidR="005703BD" w:rsidP="33E84C64" w:rsidRDefault="005703BD" w14:paraId="75963FE5" w14:textId="64BA015A">
            <w:pPr>
              <w:pStyle w:val="ListParagraph"/>
              <w:numPr>
                <w:ilvl w:val="0"/>
                <w:numId w:val="17"/>
              </w:numPr>
              <w:spacing w:before="40" w:after="40"/>
              <w:rPr>
                <w:rFonts w:cs="Calibri" w:cstheme="minorAscii"/>
              </w:rPr>
            </w:pPr>
            <w:r w:rsidRPr="33E84C64" w:rsidR="79E1C111">
              <w:rPr>
                <w:rFonts w:cs="Calibri" w:cstheme="minorAscii"/>
              </w:rPr>
              <w:t xml:space="preserve">If the selected team wins the match, then the entrant continues to the next Round.  </w:t>
            </w:r>
            <w:r>
              <w:br/>
            </w:r>
            <w:r w:rsidRPr="33E84C64" w:rsidR="79E1C111">
              <w:rPr>
                <w:rFonts w:cs="Calibri" w:cstheme="minorAscii"/>
              </w:rPr>
              <w:t xml:space="preserve">If the selected team loses or draws, then the </w:t>
            </w:r>
            <w:r w:rsidRPr="33E84C64" w:rsidR="53881FB0">
              <w:rPr>
                <w:rFonts w:cs="Calibri" w:cstheme="minorAscii"/>
              </w:rPr>
              <w:t>E</w:t>
            </w:r>
            <w:r w:rsidRPr="33E84C64" w:rsidR="79E1C111">
              <w:rPr>
                <w:rFonts w:cs="Calibri" w:cstheme="minorAscii"/>
              </w:rPr>
              <w:t>ntrant is Knocked Out</w:t>
            </w:r>
            <w:r w:rsidRPr="33E84C64" w:rsidR="79E1C111">
              <w:rPr>
                <w:rFonts w:cs="Calibri" w:cstheme="minorAscii"/>
              </w:rPr>
              <w:t xml:space="preserve">.  </w:t>
            </w:r>
          </w:p>
          <w:p w:rsidRPr="00DF4DF3" w:rsidR="007D5892" w:rsidP="0046723F" w:rsidRDefault="007D5892" w14:paraId="796549BC" w14:textId="201E22A3">
            <w:pPr>
              <w:pStyle w:val="ListParagraph"/>
              <w:spacing w:before="40" w:after="40"/>
              <w:ind w:left="360"/>
              <w:rPr>
                <w:rFonts w:cstheme="minorHAnsi"/>
              </w:rPr>
            </w:pPr>
          </w:p>
          <w:p w:rsidRPr="00DF4DF3" w:rsidR="004954FC" w:rsidP="0081147D" w:rsidRDefault="00F7076E" w14:paraId="0C18BF6A" w14:textId="432B3521">
            <w:pPr>
              <w:pStyle w:val="ListParagraph"/>
              <w:numPr>
                <w:ilvl w:val="0"/>
                <w:numId w:val="15"/>
              </w:numPr>
              <w:spacing w:before="40" w:after="40"/>
              <w:rPr>
                <w:rFonts w:cstheme="minorHAnsi"/>
                <w:b/>
                <w:bCs/>
                <w:i/>
                <w:iCs/>
              </w:rPr>
            </w:pPr>
            <w:r w:rsidRPr="00DF4DF3">
              <w:rPr>
                <w:rFonts w:cstheme="minorHAnsi"/>
              </w:rPr>
              <w:t>Pegasus Leisure Group – Group Tipping competition</w:t>
            </w:r>
            <w:r w:rsidRPr="00DF4DF3" w:rsidR="00FE4E3E">
              <w:rPr>
                <w:rFonts w:cstheme="minorHAnsi"/>
              </w:rPr>
              <w:t>:</w:t>
            </w:r>
          </w:p>
          <w:p w:rsidRPr="00DF4DF3" w:rsidR="00FE4E3E" w:rsidP="33E84C64" w:rsidRDefault="00FE4E3E" w14:paraId="68E1B34B" w14:textId="51818D9D">
            <w:pPr>
              <w:pStyle w:val="ListParagraph"/>
              <w:numPr>
                <w:ilvl w:val="0"/>
                <w:numId w:val="16"/>
              </w:numPr>
              <w:spacing w:before="40" w:after="40"/>
              <w:rPr>
                <w:rFonts w:cs="Calibri" w:cstheme="minorAscii"/>
              </w:rPr>
            </w:pPr>
            <w:r w:rsidRPr="33E84C64" w:rsidR="17EEA405">
              <w:rPr>
                <w:rFonts w:cs="Calibri" w:cstheme="minorAscii"/>
              </w:rPr>
              <w:t xml:space="preserve">The </w:t>
            </w:r>
            <w:r w:rsidRPr="33E84C64" w:rsidR="29E1CFFF">
              <w:rPr>
                <w:rFonts w:cs="Calibri" w:cstheme="minorAscii"/>
              </w:rPr>
              <w:t>E</w:t>
            </w:r>
            <w:r w:rsidRPr="33E84C64" w:rsidR="746A4EB7">
              <w:rPr>
                <w:rFonts w:cs="Calibri" w:cstheme="minorAscii"/>
              </w:rPr>
              <w:t>ntrant</w:t>
            </w:r>
            <w:r w:rsidRPr="33E84C64" w:rsidR="17EEA405">
              <w:rPr>
                <w:rFonts w:cs="Calibri" w:cstheme="minorAscii"/>
              </w:rPr>
              <w:t xml:space="preserve"> who scores the highest number of correct tips, throughout all participating PLG venues (Section </w:t>
            </w:r>
            <w:r w:rsidRPr="33E84C64" w:rsidR="55FDD0DA">
              <w:rPr>
                <w:rFonts w:cs="Calibri" w:cstheme="minorAscii"/>
              </w:rPr>
              <w:t>3</w:t>
            </w:r>
            <w:r w:rsidRPr="33E84C64" w:rsidR="17EEA405">
              <w:rPr>
                <w:rFonts w:cs="Calibri" w:cstheme="minorAscii"/>
              </w:rPr>
              <w:t xml:space="preserve">), will </w:t>
            </w:r>
            <w:r w:rsidRPr="33E84C64" w:rsidR="55FDD0DA">
              <w:rPr>
                <w:rFonts w:cs="Calibri" w:cstheme="minorAscii"/>
              </w:rPr>
              <w:t xml:space="preserve">be in the running to </w:t>
            </w:r>
            <w:r w:rsidRPr="33E84C64" w:rsidR="0D9660D3">
              <w:rPr>
                <w:rFonts w:cs="Calibri" w:cstheme="minorAscii"/>
              </w:rPr>
              <w:t xml:space="preserve">win </w:t>
            </w:r>
            <w:r w:rsidRPr="33E84C64" w:rsidR="56216603">
              <w:rPr>
                <w:rFonts w:cs="Calibri" w:cstheme="minorAscii"/>
              </w:rPr>
              <w:t xml:space="preserve">their share of </w:t>
            </w:r>
            <w:r w:rsidRPr="33E84C64" w:rsidR="17EEA405">
              <w:rPr>
                <w:rFonts w:cs="Calibri" w:cstheme="minorAscii"/>
              </w:rPr>
              <w:t>$5,000.</w:t>
            </w:r>
            <w:r w:rsidRPr="33E84C64" w:rsidR="56216603">
              <w:rPr>
                <w:rFonts w:cs="Calibri" w:cstheme="minorAscii"/>
              </w:rPr>
              <w:t xml:space="preserve"> Multiple winners with the same score will result with the grand prize being split equal</w:t>
            </w:r>
            <w:r w:rsidRPr="33E84C64" w:rsidR="6D3F04C8">
              <w:rPr>
                <w:rFonts w:cs="Calibri" w:cstheme="minorAscii"/>
              </w:rPr>
              <w:t>ly</w:t>
            </w:r>
            <w:r w:rsidRPr="33E84C64" w:rsidR="56216603">
              <w:rPr>
                <w:rFonts w:cs="Calibri" w:cstheme="minorAscii"/>
              </w:rPr>
              <w:t xml:space="preserve"> amongst all winners. </w:t>
            </w:r>
          </w:p>
          <w:p w:rsidRPr="00DF4DF3" w:rsidR="007D5892" w:rsidP="004954FC" w:rsidRDefault="002D6EC9" w14:paraId="38A84B6E" w14:textId="1EFDDD1F">
            <w:pPr>
              <w:spacing w:before="40" w:after="40"/>
              <w:rPr>
                <w:rFonts w:cstheme="minorHAnsi"/>
                <w:b/>
                <w:bCs/>
                <w:i/>
                <w:iCs/>
              </w:rPr>
            </w:pPr>
            <w:r w:rsidRPr="00DF4DF3">
              <w:rPr>
                <w:rFonts w:cstheme="minorHAnsi"/>
              </w:rPr>
              <w:br/>
            </w:r>
          </w:p>
        </w:tc>
      </w:tr>
      <w:tr w:rsidRPr="00DF4DF3" w:rsidR="001546D7" w:rsidTr="76E1CE7B" w14:paraId="6D830B74" w14:textId="77777777">
        <w:tc>
          <w:tcPr>
            <w:tcW w:w="704" w:type="dxa"/>
            <w:tcMar/>
          </w:tcPr>
          <w:p w:rsidRPr="00DF4DF3" w:rsidR="00AD223E" w:rsidP="0081147D" w:rsidRDefault="00AD223E" w14:paraId="21694402" w14:textId="77777777">
            <w:pPr>
              <w:pStyle w:val="ListParagraph"/>
              <w:numPr>
                <w:ilvl w:val="0"/>
                <w:numId w:val="8"/>
              </w:numPr>
              <w:spacing w:before="40" w:after="40"/>
              <w:rPr>
                <w:rFonts w:cstheme="minorHAnsi"/>
                <w:b/>
                <w:bCs/>
              </w:rPr>
            </w:pPr>
          </w:p>
        </w:tc>
        <w:tc>
          <w:tcPr>
            <w:tcW w:w="2977" w:type="dxa"/>
            <w:tcMar/>
          </w:tcPr>
          <w:p w:rsidRPr="00DF4DF3" w:rsidR="00AD223E" w:rsidP="00844008" w:rsidRDefault="00094473" w14:paraId="5E62D3F9" w14:textId="26700099">
            <w:pPr>
              <w:spacing w:before="40" w:after="40"/>
              <w:rPr>
                <w:rFonts w:cstheme="minorHAnsi"/>
                <w:b/>
                <w:bCs/>
              </w:rPr>
            </w:pPr>
            <w:r w:rsidRPr="00DF4DF3">
              <w:rPr>
                <w:rFonts w:cstheme="minorHAnsi"/>
                <w:b/>
                <w:bCs/>
              </w:rPr>
              <w:t>Age restriction</w:t>
            </w:r>
          </w:p>
        </w:tc>
        <w:tc>
          <w:tcPr>
            <w:tcW w:w="5490" w:type="dxa"/>
            <w:tcMar/>
          </w:tcPr>
          <w:p w:rsidRPr="00DF4DF3" w:rsidR="00AD223E" w:rsidP="33E84C64" w:rsidRDefault="007D4471" w14:paraId="106AD53C" w14:textId="5A7647F6">
            <w:pPr>
              <w:pStyle w:val="ListParagraph"/>
              <w:numPr>
                <w:ilvl w:val="0"/>
                <w:numId w:val="1"/>
              </w:numPr>
              <w:spacing w:before="40" w:after="40"/>
              <w:rPr>
                <w:rFonts w:cs="Calibri" w:cstheme="minorAscii"/>
                <w:b w:val="1"/>
                <w:bCs w:val="1"/>
                <w:i w:val="1"/>
                <w:iCs w:val="1"/>
              </w:rPr>
            </w:pPr>
            <w:r w:rsidRPr="33E84C64" w:rsidR="60F9B22D">
              <w:rPr>
                <w:rFonts w:cs="Calibri" w:cstheme="minorAscii"/>
              </w:rPr>
              <w:t xml:space="preserve">Entrants in the </w:t>
            </w:r>
            <w:r w:rsidRPr="33E84C64" w:rsidR="2923F848">
              <w:rPr>
                <w:rFonts w:cs="Calibri" w:cstheme="minorAscii"/>
              </w:rPr>
              <w:t>Competition</w:t>
            </w:r>
            <w:r w:rsidRPr="33E84C64" w:rsidR="60F9B22D">
              <w:rPr>
                <w:rFonts w:cs="Calibri" w:cstheme="minorAscii"/>
              </w:rPr>
              <w:t xml:space="preserve"> must be strictly 18 years of age or over to enter</w:t>
            </w:r>
            <w:r w:rsidRPr="33E84C64" w:rsidR="05D0ADD5">
              <w:rPr>
                <w:rFonts w:cs="Calibri" w:cstheme="minorAscii"/>
              </w:rPr>
              <w:t>.</w:t>
            </w:r>
            <w:r>
              <w:br/>
            </w:r>
          </w:p>
        </w:tc>
      </w:tr>
      <w:tr w:rsidRPr="00DF4DF3" w:rsidR="001546D7" w:rsidTr="76E1CE7B" w14:paraId="31EA6570" w14:textId="77777777">
        <w:tc>
          <w:tcPr>
            <w:tcW w:w="704" w:type="dxa"/>
            <w:tcMar/>
          </w:tcPr>
          <w:p w:rsidRPr="00DF4DF3" w:rsidR="00844008" w:rsidP="0081147D" w:rsidRDefault="00844008" w14:paraId="486041CC" w14:textId="77777777">
            <w:pPr>
              <w:pStyle w:val="ListParagraph"/>
              <w:numPr>
                <w:ilvl w:val="0"/>
                <w:numId w:val="8"/>
              </w:numPr>
              <w:spacing w:before="40" w:after="40"/>
              <w:rPr>
                <w:rFonts w:cstheme="minorHAnsi"/>
                <w:b/>
                <w:bCs/>
              </w:rPr>
            </w:pPr>
          </w:p>
        </w:tc>
        <w:tc>
          <w:tcPr>
            <w:tcW w:w="2977" w:type="dxa"/>
            <w:tcMar/>
          </w:tcPr>
          <w:p w:rsidRPr="00DF4DF3" w:rsidR="00844008" w:rsidP="00844008" w:rsidRDefault="00AD7210" w14:paraId="469EBBDE" w14:textId="345926F3">
            <w:pPr>
              <w:spacing w:before="40" w:after="40"/>
              <w:rPr>
                <w:rFonts w:cstheme="minorHAnsi"/>
                <w:b/>
                <w:bCs/>
              </w:rPr>
            </w:pPr>
            <w:r w:rsidRPr="00DF4DF3">
              <w:rPr>
                <w:rFonts w:cstheme="minorHAnsi"/>
                <w:b/>
                <w:bCs/>
              </w:rPr>
              <w:t xml:space="preserve">Eligible entrant </w:t>
            </w:r>
          </w:p>
        </w:tc>
        <w:tc>
          <w:tcPr>
            <w:tcW w:w="5490" w:type="dxa"/>
            <w:tcMar/>
          </w:tcPr>
          <w:p w:rsidRPr="00DF4DF3" w:rsidR="004C6C5A" w:rsidP="33E84C64" w:rsidRDefault="00F24A22" w14:paraId="43A9DACA" w14:textId="526738C9">
            <w:pPr>
              <w:pStyle w:val="ListParagraph"/>
              <w:numPr>
                <w:ilvl w:val="0"/>
                <w:numId w:val="1"/>
              </w:numPr>
              <w:spacing w:before="40" w:after="40"/>
              <w:rPr>
                <w:rFonts w:cs="Calibri" w:cstheme="minorAscii"/>
              </w:rPr>
            </w:pPr>
            <w:r w:rsidRPr="33E84C64" w:rsidR="1859E2A6">
              <w:rPr>
                <w:rFonts w:cs="Calibri" w:cstheme="minorAscii"/>
              </w:rPr>
              <w:t xml:space="preserve">Each </w:t>
            </w:r>
            <w:r w:rsidRPr="33E84C64" w:rsidR="13BB7028">
              <w:rPr>
                <w:rFonts w:cs="Calibri" w:cstheme="minorAscii"/>
              </w:rPr>
              <w:t>En</w:t>
            </w:r>
            <w:r w:rsidRPr="33E84C64" w:rsidR="746A4EB7">
              <w:rPr>
                <w:rFonts w:cs="Calibri" w:cstheme="minorAscii"/>
              </w:rPr>
              <w:t>trant</w:t>
            </w:r>
            <w:r w:rsidRPr="33E84C64" w:rsidR="1859E2A6">
              <w:rPr>
                <w:rFonts w:cs="Calibri" w:cstheme="minorAscii"/>
              </w:rPr>
              <w:t xml:space="preserve"> may enter only once at each of the Participating venues (section 3).</w:t>
            </w:r>
            <w:r w:rsidRPr="33E84C64" w:rsidR="65620F9A">
              <w:rPr>
                <w:rFonts w:cs="Calibri" w:cstheme="minorAscii"/>
              </w:rPr>
              <w:t xml:space="preserve"> </w:t>
            </w:r>
          </w:p>
          <w:p w:rsidRPr="00DF4DF3" w:rsidR="000578CF" w:rsidP="33E84C64" w:rsidRDefault="000578CF" w14:paraId="48C82E71" w14:textId="648FDC1E">
            <w:pPr>
              <w:pStyle w:val="ListParagraph"/>
              <w:numPr>
                <w:ilvl w:val="0"/>
                <w:numId w:val="1"/>
              </w:numPr>
              <w:spacing w:before="40" w:after="40"/>
              <w:rPr>
                <w:rFonts w:cs="Calibri" w:cstheme="minorAscii"/>
              </w:rPr>
            </w:pPr>
            <w:r w:rsidRPr="33E84C64" w:rsidR="65620F9A">
              <w:rPr>
                <w:rFonts w:cs="Calibri" w:cstheme="minorAscii"/>
              </w:rPr>
              <w:t xml:space="preserve">Full payment </w:t>
            </w:r>
            <w:r w:rsidRPr="33E84C64" w:rsidR="65620F9A">
              <w:rPr>
                <w:rFonts w:cs="Calibri" w:cstheme="minorAscii"/>
              </w:rPr>
              <w:t>is required to</w:t>
            </w:r>
            <w:r w:rsidRPr="33E84C64" w:rsidR="65620F9A">
              <w:rPr>
                <w:rFonts w:cs="Calibri" w:cstheme="minorAscii"/>
              </w:rPr>
              <w:t xml:space="preserve"> be </w:t>
            </w:r>
            <w:r w:rsidRPr="33E84C64" w:rsidR="65620F9A">
              <w:rPr>
                <w:rFonts w:cs="Calibri" w:cstheme="minorAscii"/>
              </w:rPr>
              <w:t>deemed</w:t>
            </w:r>
            <w:r w:rsidRPr="33E84C64" w:rsidR="1D69C587">
              <w:rPr>
                <w:rFonts w:cs="Calibri" w:cstheme="minorAscii"/>
              </w:rPr>
              <w:t xml:space="preserve"> eligible</w:t>
            </w:r>
            <w:r w:rsidRPr="33E84C64" w:rsidR="29FDEFDC">
              <w:rPr>
                <w:rFonts w:cs="Calibri" w:cstheme="minorAscii"/>
              </w:rPr>
              <w:t xml:space="preserve"> (section </w:t>
            </w:r>
            <w:r w:rsidRPr="33E84C64" w:rsidR="3A36B8CD">
              <w:rPr>
                <w:rFonts w:cs="Calibri" w:cstheme="minorAscii"/>
              </w:rPr>
              <w:t>4</w:t>
            </w:r>
            <w:r w:rsidRPr="33E84C64" w:rsidR="29FDEFDC">
              <w:rPr>
                <w:rFonts w:cs="Calibri" w:cstheme="minorAscii"/>
              </w:rPr>
              <w:t>)</w:t>
            </w:r>
            <w:r w:rsidRPr="33E84C64" w:rsidR="1D69C587">
              <w:rPr>
                <w:rFonts w:cs="Calibri" w:cstheme="minorAscii"/>
              </w:rPr>
              <w:t xml:space="preserve">. </w:t>
            </w:r>
            <w:r w:rsidRPr="33E84C64" w:rsidR="1859E2A6">
              <w:rPr>
                <w:rFonts w:cs="Calibri" w:cstheme="minorAscii"/>
              </w:rPr>
              <w:t xml:space="preserve"> </w:t>
            </w:r>
            <w:r w:rsidRPr="33E84C64" w:rsidR="1859E2A6">
              <w:rPr>
                <w:rFonts w:cs="Calibri" w:cstheme="minorAscii"/>
              </w:rPr>
              <w:t xml:space="preserve"> </w:t>
            </w:r>
          </w:p>
          <w:p w:rsidRPr="00DF4DF3" w:rsidR="00F24A22" w:rsidP="33E84C64" w:rsidRDefault="00F24A22" w14:paraId="1857985F" w14:textId="3EA64E2C">
            <w:pPr>
              <w:pStyle w:val="ListParagraph"/>
              <w:numPr>
                <w:ilvl w:val="0"/>
                <w:numId w:val="1"/>
              </w:numPr>
              <w:spacing w:before="40" w:after="40"/>
              <w:rPr>
                <w:rFonts w:cs="Calibri" w:cstheme="minorAscii"/>
              </w:rPr>
            </w:pPr>
            <w:r w:rsidRPr="33E84C64" w:rsidR="1859E2A6">
              <w:rPr>
                <w:rFonts w:cs="Calibri" w:cstheme="minorAscii"/>
              </w:rPr>
              <w:t xml:space="preserve">The venue in which the </w:t>
            </w:r>
            <w:r w:rsidRPr="33E84C64" w:rsidR="6E726BDE">
              <w:rPr>
                <w:rFonts w:cs="Calibri" w:cstheme="minorAscii"/>
              </w:rPr>
              <w:t>E</w:t>
            </w:r>
            <w:r w:rsidRPr="33E84C64" w:rsidR="746A4EB7">
              <w:rPr>
                <w:rFonts w:cs="Calibri" w:cstheme="minorAscii"/>
              </w:rPr>
              <w:t>ntrant</w:t>
            </w:r>
            <w:r w:rsidRPr="33E84C64" w:rsidR="1859E2A6">
              <w:rPr>
                <w:rFonts w:cs="Calibri" w:cstheme="minorAscii"/>
              </w:rPr>
              <w:t xml:space="preserve"> enrols at</w:t>
            </w:r>
            <w:r w:rsidRPr="33E84C64" w:rsidR="0A83143E">
              <w:rPr>
                <w:rFonts w:cs="Calibri" w:cstheme="minorAscii"/>
              </w:rPr>
              <w:t>,</w:t>
            </w:r>
            <w:r w:rsidRPr="33E84C64" w:rsidR="1859E2A6">
              <w:rPr>
                <w:rFonts w:cs="Calibri" w:cstheme="minorAscii"/>
              </w:rPr>
              <w:t xml:space="preserve"> is </w:t>
            </w:r>
            <w:r w:rsidRPr="33E84C64" w:rsidR="1859E2A6">
              <w:rPr>
                <w:rFonts w:cs="Calibri" w:cstheme="minorAscii"/>
              </w:rPr>
              <w:t>deemed</w:t>
            </w:r>
            <w:r w:rsidRPr="33E84C64" w:rsidR="1859E2A6">
              <w:rPr>
                <w:rFonts w:cs="Calibri" w:cstheme="minorAscii"/>
              </w:rPr>
              <w:t xml:space="preserve"> their </w:t>
            </w:r>
            <w:r w:rsidRPr="33E84C64" w:rsidR="1859E2A6">
              <w:rPr>
                <w:rFonts w:cs="Calibri" w:cstheme="minorAscii"/>
              </w:rPr>
              <w:t>Home</w:t>
            </w:r>
            <w:r w:rsidRPr="33E84C64" w:rsidR="1859E2A6">
              <w:rPr>
                <w:rFonts w:cs="Calibri" w:cstheme="minorAscii"/>
              </w:rPr>
              <w:t xml:space="preserve"> venue</w:t>
            </w:r>
            <w:r w:rsidRPr="33E84C64" w:rsidR="0A83143E">
              <w:rPr>
                <w:rFonts w:cs="Calibri" w:cstheme="minorAscii"/>
              </w:rPr>
              <w:t xml:space="preserve"> for </w:t>
            </w:r>
            <w:r w:rsidRPr="33E84C64" w:rsidR="4D64254B">
              <w:rPr>
                <w:rFonts w:cs="Calibri" w:cstheme="minorAscii"/>
              </w:rPr>
              <w:t>entering/placing of tips</w:t>
            </w:r>
            <w:r w:rsidRPr="33E84C64" w:rsidR="0A83143E">
              <w:rPr>
                <w:rFonts w:cs="Calibri" w:cstheme="minorAscii"/>
              </w:rPr>
              <w:t xml:space="preserve"> </w:t>
            </w:r>
            <w:r w:rsidRPr="33E84C64" w:rsidR="4D64254B">
              <w:rPr>
                <w:rFonts w:cs="Calibri" w:cstheme="minorAscii"/>
              </w:rPr>
              <w:t xml:space="preserve">and prize pool </w:t>
            </w:r>
            <w:r w:rsidRPr="33E84C64" w:rsidR="0A83143E">
              <w:rPr>
                <w:rFonts w:cs="Calibri" w:cstheme="minorAscii"/>
              </w:rPr>
              <w:t>purposes</w:t>
            </w:r>
            <w:r w:rsidRPr="33E84C64" w:rsidR="1859E2A6">
              <w:rPr>
                <w:rFonts w:cs="Calibri" w:cstheme="minorAscii"/>
              </w:rPr>
              <w:t xml:space="preserve">. </w:t>
            </w:r>
          </w:p>
          <w:p w:rsidRPr="001367F9" w:rsidR="00930410" w:rsidP="0081147D" w:rsidRDefault="00F41758" w14:paraId="5DCE588D" w14:textId="2A907AD4">
            <w:pPr>
              <w:pStyle w:val="ListParagraph"/>
              <w:numPr>
                <w:ilvl w:val="0"/>
                <w:numId w:val="1"/>
              </w:numPr>
              <w:spacing w:before="40" w:after="40"/>
              <w:rPr>
                <w:rFonts w:cstheme="minorHAnsi"/>
              </w:rPr>
            </w:pPr>
            <w:r w:rsidRPr="001367F9">
              <w:rPr>
                <w:rFonts w:cstheme="minorHAnsi"/>
              </w:rPr>
              <w:t xml:space="preserve">PLG employees, are permitted to participate in the </w:t>
            </w:r>
            <w:r w:rsidRPr="001367F9" w:rsidR="00DF0E5D">
              <w:rPr>
                <w:rFonts w:cstheme="minorHAnsi"/>
              </w:rPr>
              <w:t xml:space="preserve">Venue Specific Tipping competition. However, are excluded from eligibility for the PLG Group Prize Pool. </w:t>
            </w:r>
          </w:p>
          <w:p w:rsidRPr="00DF4DF3" w:rsidR="00844008" w:rsidP="0081147D" w:rsidRDefault="00844008" w14:paraId="4B0D4EF0" w14:textId="357AB94F">
            <w:pPr>
              <w:pStyle w:val="ListParagraph"/>
              <w:numPr>
                <w:ilvl w:val="0"/>
                <w:numId w:val="1"/>
              </w:numPr>
              <w:spacing w:before="40" w:after="40"/>
              <w:rPr>
                <w:rFonts w:cstheme="minorHAnsi"/>
              </w:rPr>
            </w:pPr>
            <w:r w:rsidRPr="00DF4DF3">
              <w:rPr>
                <w:rFonts w:cstheme="minorHAnsi"/>
              </w:rPr>
              <w:t xml:space="preserve">In order to participate, </w:t>
            </w:r>
            <w:r w:rsidRPr="00DF4DF3" w:rsidR="00265F33">
              <w:rPr>
                <w:rFonts w:cstheme="minorHAnsi"/>
              </w:rPr>
              <w:t>customer</w:t>
            </w:r>
            <w:r w:rsidRPr="00DF4DF3">
              <w:rPr>
                <w:rFonts w:cstheme="minorHAnsi"/>
              </w:rPr>
              <w:t>s must not have been excluded from any Pegasus Leisure Group venues (whether by self or otherwise).</w:t>
            </w:r>
          </w:p>
          <w:p w:rsidRPr="00DF4DF3" w:rsidR="00DD11D6" w:rsidP="0081147D" w:rsidRDefault="00DD11D6" w14:paraId="051AC38B" w14:textId="57D8FF42">
            <w:pPr>
              <w:pStyle w:val="ListParagraph"/>
              <w:widowControl w:val="0"/>
              <w:numPr>
                <w:ilvl w:val="0"/>
                <w:numId w:val="1"/>
              </w:numPr>
              <w:tabs>
                <w:tab w:val="left" w:pos="284"/>
                <w:tab w:val="left" w:pos="345"/>
                <w:tab w:val="left" w:pos="993"/>
              </w:tabs>
              <w:autoSpaceDE w:val="0"/>
              <w:autoSpaceDN w:val="0"/>
              <w:adjustRightInd w:val="0"/>
              <w:rPr>
                <w:rFonts w:cstheme="minorHAnsi"/>
              </w:rPr>
            </w:pPr>
            <w:r w:rsidRPr="00DF4DF3">
              <w:rPr>
                <w:rFonts w:cstheme="minorHAnsi"/>
              </w:rPr>
              <w:t>A</w:t>
            </w:r>
            <w:r w:rsidRPr="00DF4DF3">
              <w:rPr>
                <w:rFonts w:cstheme="minorHAnsi"/>
              </w:rPr>
              <w:t xml:space="preserve"> person who </w:t>
            </w:r>
            <w:r w:rsidRPr="00DF4DF3">
              <w:rPr>
                <w:rFonts w:cstheme="minorHAnsi"/>
              </w:rPr>
              <w:t xml:space="preserve">is found to be placing Tips </w:t>
            </w:r>
            <w:r w:rsidRPr="00DF4DF3">
              <w:rPr>
                <w:rFonts w:cstheme="minorHAnsi"/>
              </w:rPr>
              <w:t>on behalf of an</w:t>
            </w:r>
            <w:r w:rsidRPr="00DF4DF3" w:rsidR="009D6243">
              <w:rPr>
                <w:rFonts w:cstheme="minorHAnsi"/>
              </w:rPr>
              <w:t xml:space="preserve">other </w:t>
            </w:r>
            <w:r w:rsidRPr="00DF4DF3">
              <w:rPr>
                <w:rFonts w:cstheme="minorHAnsi"/>
              </w:rPr>
              <w:t xml:space="preserve">individual </w:t>
            </w:r>
            <w:r w:rsidRPr="00DF4DF3" w:rsidR="009D6243">
              <w:rPr>
                <w:rFonts w:cstheme="minorHAnsi"/>
              </w:rPr>
              <w:t xml:space="preserve">may be excluded from the Competition themselves, along with the individual they are placing the Tips for. This is at the discretion of Venue Management. </w:t>
            </w:r>
          </w:p>
          <w:p w:rsidRPr="00DF4DF3" w:rsidR="00FD19BE" w:rsidP="0081147D" w:rsidRDefault="00FD19BE" w14:paraId="3404F828" w14:textId="6C348F28">
            <w:pPr>
              <w:pStyle w:val="ListParagraph"/>
              <w:numPr>
                <w:ilvl w:val="0"/>
                <w:numId w:val="1"/>
              </w:numPr>
              <w:spacing w:before="40" w:after="40"/>
              <w:rPr>
                <w:rFonts w:cstheme="minorHAnsi"/>
              </w:rPr>
            </w:pPr>
            <w:r w:rsidRPr="00DF4DF3">
              <w:rPr>
                <w:rFonts w:cstheme="minorHAnsi"/>
              </w:rPr>
              <w:t>A</w:t>
            </w:r>
            <w:r w:rsidRPr="00DF4DF3" w:rsidR="00DD11D6">
              <w:rPr>
                <w:rFonts w:cstheme="minorHAnsi"/>
              </w:rPr>
              <w:t>ny other persons deemed ineligible by the Promoter</w:t>
            </w:r>
            <w:r w:rsidRPr="00DF4DF3">
              <w:rPr>
                <w:rFonts w:cstheme="minorHAnsi"/>
              </w:rPr>
              <w:t xml:space="preserve"> for any reason</w:t>
            </w:r>
            <w:r w:rsidRPr="00DF4DF3" w:rsidR="00DD11D6">
              <w:rPr>
                <w:rFonts w:cstheme="minorHAnsi"/>
              </w:rPr>
              <w:t>.</w:t>
            </w:r>
          </w:p>
          <w:p w:rsidRPr="00DF4DF3" w:rsidR="00FD19BE" w:rsidP="0081147D" w:rsidRDefault="00FD19BE" w14:paraId="123E4ACD" w14:textId="732A2CC8">
            <w:pPr>
              <w:pStyle w:val="ListParagraph"/>
              <w:numPr>
                <w:ilvl w:val="0"/>
                <w:numId w:val="1"/>
              </w:numPr>
              <w:spacing w:before="40" w:after="40"/>
              <w:rPr>
                <w:rFonts w:cstheme="minorHAnsi"/>
              </w:rPr>
            </w:pPr>
            <w:r w:rsidRPr="00DF4DF3">
              <w:rPr>
                <w:rFonts w:cstheme="minorHAnsi"/>
              </w:rPr>
              <w:t xml:space="preserve">By entering or participating in the competition, each eligible participant agrees to abide by these Terms and Conditions. </w:t>
            </w:r>
          </w:p>
          <w:p w:rsidRPr="00DF4DF3" w:rsidR="00DD11D6" w:rsidP="00036B74" w:rsidRDefault="00DD11D6" w14:paraId="0388CB42" w14:textId="7AC86878">
            <w:pPr>
              <w:pStyle w:val="ListParagraph"/>
              <w:spacing w:before="40" w:after="40"/>
              <w:ind w:left="360"/>
              <w:rPr>
                <w:rFonts w:cstheme="minorHAnsi"/>
              </w:rPr>
            </w:pPr>
          </w:p>
        </w:tc>
      </w:tr>
      <w:tr w:rsidRPr="00DF4DF3" w:rsidR="001546D7" w:rsidTr="76E1CE7B" w14:paraId="4769075B" w14:textId="77777777">
        <w:tc>
          <w:tcPr>
            <w:tcW w:w="704" w:type="dxa"/>
            <w:tcMar/>
          </w:tcPr>
          <w:p w:rsidRPr="00DF4DF3" w:rsidR="00844008" w:rsidP="0081147D" w:rsidRDefault="00844008" w14:paraId="2869D21E" w14:textId="77777777">
            <w:pPr>
              <w:pStyle w:val="ListParagraph"/>
              <w:numPr>
                <w:ilvl w:val="0"/>
                <w:numId w:val="8"/>
              </w:numPr>
              <w:spacing w:before="40" w:after="40"/>
              <w:rPr>
                <w:rFonts w:cstheme="minorHAnsi"/>
                <w:b/>
                <w:bCs/>
              </w:rPr>
            </w:pPr>
          </w:p>
        </w:tc>
        <w:tc>
          <w:tcPr>
            <w:tcW w:w="2977" w:type="dxa"/>
            <w:tcMar/>
          </w:tcPr>
          <w:p w:rsidRPr="00DF4DF3" w:rsidR="00844008" w:rsidP="00844008" w:rsidRDefault="00844008" w14:paraId="1806DB8C" w14:textId="4D5E3A00">
            <w:pPr>
              <w:spacing w:before="40" w:after="40"/>
              <w:rPr>
                <w:rFonts w:cstheme="minorHAnsi"/>
                <w:b/>
                <w:bCs/>
              </w:rPr>
            </w:pPr>
            <w:r w:rsidRPr="00DF4DF3">
              <w:rPr>
                <w:rFonts w:cstheme="minorHAnsi"/>
                <w:b/>
                <w:bCs/>
              </w:rPr>
              <w:t>Entry period</w:t>
            </w:r>
            <w:r w:rsidR="00E065E7">
              <w:rPr>
                <w:rFonts w:cstheme="minorHAnsi"/>
                <w:b/>
                <w:bCs/>
              </w:rPr>
              <w:br/>
            </w:r>
            <w:r w:rsidRPr="00E065E7" w:rsidR="00E065E7">
              <w:rPr>
                <w:rFonts w:cstheme="minorHAnsi"/>
              </w:rPr>
              <w:t>Late registration allowed</w:t>
            </w:r>
          </w:p>
        </w:tc>
        <w:tc>
          <w:tcPr>
            <w:tcW w:w="5490" w:type="dxa"/>
            <w:tcMar/>
          </w:tcPr>
          <w:p w:rsidRPr="00DF4DF3" w:rsidR="00844008" w:rsidP="33E84C64" w:rsidRDefault="006567A5" w14:paraId="6013A02F" w14:textId="3678E189">
            <w:pPr>
              <w:pStyle w:val="ListParagraph"/>
              <w:numPr>
                <w:ilvl w:val="0"/>
                <w:numId w:val="10"/>
              </w:numPr>
              <w:spacing w:before="40" w:after="40"/>
              <w:rPr>
                <w:rFonts w:cs="Calibri" w:cstheme="minorAscii"/>
              </w:rPr>
            </w:pPr>
            <w:r w:rsidRPr="33E84C64" w:rsidR="124E3C73">
              <w:rPr>
                <w:rFonts w:cs="Calibri" w:cstheme="minorAscii"/>
              </w:rPr>
              <w:t>Enrolment period</w:t>
            </w:r>
            <w:r w:rsidRPr="33E84C64" w:rsidR="12858064">
              <w:rPr>
                <w:rFonts w:cs="Calibri" w:cstheme="minorAscii"/>
              </w:rPr>
              <w:t xml:space="preserve">: </w:t>
            </w:r>
            <w:r w:rsidRPr="33E84C64" w:rsidR="664DDAC3">
              <w:rPr>
                <w:rFonts w:cs="Calibri" w:cstheme="minorAscii"/>
              </w:rPr>
              <w:t>From</w:t>
            </w:r>
            <w:r w:rsidRPr="33E84C64" w:rsidR="12858064">
              <w:rPr>
                <w:rFonts w:cs="Calibri" w:cstheme="minorAscii"/>
              </w:rPr>
              <w:t xml:space="preserve"> Monday </w:t>
            </w:r>
            <w:r w:rsidRPr="33E84C64" w:rsidR="5166CCC4">
              <w:rPr>
                <w:rFonts w:cs="Calibri" w:cstheme="minorAscii"/>
              </w:rPr>
              <w:t>3</w:t>
            </w:r>
            <w:r w:rsidRPr="33E84C64" w:rsidR="5166CCC4">
              <w:rPr>
                <w:rFonts w:cs="Calibri" w:cstheme="minorAscii"/>
                <w:vertAlign w:val="superscript"/>
              </w:rPr>
              <w:t>rd</w:t>
            </w:r>
            <w:r w:rsidRPr="33E84C64" w:rsidR="5166CCC4">
              <w:rPr>
                <w:rFonts w:cs="Calibri" w:cstheme="minorAscii"/>
              </w:rPr>
              <w:t xml:space="preserve"> </w:t>
            </w:r>
            <w:r w:rsidRPr="33E84C64" w:rsidR="5166CCC4">
              <w:rPr>
                <w:rFonts w:cs="Calibri" w:cstheme="minorAscii"/>
              </w:rPr>
              <w:t>February</w:t>
            </w:r>
            <w:r w:rsidRPr="33E84C64" w:rsidR="12858064">
              <w:rPr>
                <w:rFonts w:cs="Calibri" w:cstheme="minorAscii"/>
              </w:rPr>
              <w:t>,</w:t>
            </w:r>
            <w:r w:rsidRPr="33E84C64" w:rsidR="12858064">
              <w:rPr>
                <w:rFonts w:cs="Calibri" w:cstheme="minorAscii"/>
              </w:rPr>
              <w:t xml:space="preserve"> 2025</w:t>
            </w:r>
            <w:r w:rsidRPr="33E84C64" w:rsidR="12858064">
              <w:rPr>
                <w:rFonts w:cs="Calibri" w:cstheme="minorAscii"/>
              </w:rPr>
              <w:t>.</w:t>
            </w:r>
          </w:p>
          <w:p w:rsidRPr="00DF4DF3" w:rsidR="00844008" w:rsidP="65AB1327" w:rsidRDefault="00844008" w14:paraId="5A2137DD" w14:textId="1149FC6C">
            <w:pPr>
              <w:pStyle w:val="ListParagraph"/>
              <w:numPr>
                <w:ilvl w:val="0"/>
                <w:numId w:val="10"/>
              </w:numPr>
              <w:spacing w:before="40" w:after="40"/>
              <w:rPr>
                <w:rFonts w:cs="Calibri" w:cstheme="minorAscii"/>
              </w:rPr>
            </w:pPr>
            <w:r w:rsidRPr="33E84C64" w:rsidR="12858064">
              <w:rPr>
                <w:rFonts w:cs="Calibri" w:cstheme="minorAscii"/>
              </w:rPr>
              <w:t>A</w:t>
            </w:r>
            <w:r w:rsidRPr="33E84C64" w:rsidR="24BE208E">
              <w:rPr>
                <w:rFonts w:cs="Calibri" w:cstheme="minorAscii"/>
              </w:rPr>
              <w:t>way teams to a maximum of 5 winners will be awarded</w:t>
            </w:r>
            <w:r w:rsidRPr="33E84C64" w:rsidR="12858064">
              <w:rPr>
                <w:rFonts w:cs="Calibri" w:cstheme="minorAscii"/>
              </w:rPr>
              <w:t xml:space="preserve"> where no registration was active</w:t>
            </w:r>
            <w:r w:rsidRPr="33E84C64" w:rsidR="2DD4BC9C">
              <w:rPr>
                <w:rFonts w:cs="Calibri" w:cstheme="minorAscii"/>
              </w:rPr>
              <w:t xml:space="preserve"> for those rounds</w:t>
            </w:r>
            <w:r w:rsidRPr="33E84C64" w:rsidR="12858064">
              <w:rPr>
                <w:rFonts w:cs="Calibri" w:cstheme="minorAscii"/>
              </w:rPr>
              <w:t xml:space="preserve">. </w:t>
            </w:r>
            <w:r>
              <w:br/>
            </w:r>
          </w:p>
        </w:tc>
      </w:tr>
      <w:tr w:rsidRPr="00DF4DF3" w:rsidR="001546D7" w:rsidTr="76E1CE7B" w14:paraId="46C1FE7C" w14:textId="77777777">
        <w:tc>
          <w:tcPr>
            <w:tcW w:w="704" w:type="dxa"/>
            <w:tcMar/>
          </w:tcPr>
          <w:p w:rsidRPr="00DF4DF3" w:rsidR="007C7347" w:rsidP="0081147D" w:rsidRDefault="007C7347" w14:paraId="57E57A06" w14:textId="77777777">
            <w:pPr>
              <w:pStyle w:val="ListParagraph"/>
              <w:numPr>
                <w:ilvl w:val="0"/>
                <w:numId w:val="8"/>
              </w:numPr>
              <w:spacing w:before="40" w:after="40"/>
              <w:rPr>
                <w:rFonts w:cstheme="minorHAnsi"/>
                <w:b/>
                <w:bCs/>
              </w:rPr>
            </w:pPr>
          </w:p>
        </w:tc>
        <w:tc>
          <w:tcPr>
            <w:tcW w:w="2977" w:type="dxa"/>
            <w:tcMar/>
          </w:tcPr>
          <w:p w:rsidRPr="00DF4DF3" w:rsidR="007C7347" w:rsidP="00844008" w:rsidRDefault="00C2264A" w14:paraId="19872A39" w14:textId="3696A296">
            <w:pPr>
              <w:spacing w:before="40" w:after="40"/>
              <w:rPr>
                <w:rFonts w:cstheme="minorHAnsi"/>
                <w:b/>
                <w:bCs/>
              </w:rPr>
            </w:pPr>
            <w:r w:rsidRPr="00DF4DF3">
              <w:rPr>
                <w:rFonts w:cstheme="minorHAnsi"/>
                <w:b/>
                <w:bCs/>
              </w:rPr>
              <w:t>Competition e</w:t>
            </w:r>
            <w:r w:rsidRPr="00DF4DF3" w:rsidR="007C7347">
              <w:rPr>
                <w:rFonts w:cstheme="minorHAnsi"/>
                <w:b/>
                <w:bCs/>
              </w:rPr>
              <w:t>ntry method</w:t>
            </w:r>
          </w:p>
        </w:tc>
        <w:tc>
          <w:tcPr>
            <w:tcW w:w="5490" w:type="dxa"/>
            <w:tcMar/>
          </w:tcPr>
          <w:p w:rsidRPr="00DF4DF3" w:rsidR="007C7347" w:rsidP="33E84C64" w:rsidRDefault="007C7347" w14:paraId="285BC99E" w14:textId="368C9DDE">
            <w:pPr>
              <w:pStyle w:val="ListParagraph"/>
              <w:numPr>
                <w:ilvl w:val="0"/>
                <w:numId w:val="10"/>
              </w:numPr>
              <w:spacing w:before="40" w:after="40"/>
              <w:rPr>
                <w:rFonts w:cs="Calibri" w:cstheme="minorAscii"/>
              </w:rPr>
            </w:pPr>
            <w:r w:rsidRPr="33E84C64" w:rsidR="23ACBF50">
              <w:rPr>
                <w:rFonts w:cs="Calibri" w:cstheme="minorAscii"/>
              </w:rPr>
              <w:t xml:space="preserve">Each </w:t>
            </w:r>
            <w:r w:rsidRPr="33E84C64" w:rsidR="53BE648F">
              <w:rPr>
                <w:rFonts w:cs="Calibri" w:cstheme="minorAscii"/>
              </w:rPr>
              <w:t>En</w:t>
            </w:r>
            <w:r w:rsidRPr="33E84C64" w:rsidR="23ACBF50">
              <w:rPr>
                <w:rFonts w:cs="Calibri" w:cstheme="minorAscii"/>
              </w:rPr>
              <w:t>trant</w:t>
            </w:r>
            <w:r w:rsidRPr="33E84C64" w:rsidR="23ACBF50">
              <w:rPr>
                <w:rFonts w:cs="Calibri" w:cstheme="minorAscii"/>
              </w:rPr>
              <w:t xml:space="preserve"> must be assigned a </w:t>
            </w:r>
            <w:r w:rsidRPr="33E84C64" w:rsidR="4311EB63">
              <w:rPr>
                <w:rFonts w:cs="Calibri" w:cstheme="minorAscii"/>
              </w:rPr>
              <w:t xml:space="preserve">unique </w:t>
            </w:r>
            <w:r w:rsidRPr="33E84C64" w:rsidR="23ACBF50">
              <w:rPr>
                <w:rFonts w:cs="Calibri" w:cstheme="minorAscii"/>
              </w:rPr>
              <w:t>Sportspick card.</w:t>
            </w:r>
          </w:p>
          <w:p w:rsidRPr="00D213D4" w:rsidR="007C7347" w:rsidP="6EC97FE0" w:rsidRDefault="007C7347" w14:paraId="64526918" w14:textId="2ADC4D65">
            <w:pPr>
              <w:pStyle w:val="ListParagraph"/>
              <w:numPr>
                <w:ilvl w:val="0"/>
                <w:numId w:val="10"/>
              </w:numPr>
              <w:spacing w:before="40" w:after="40"/>
              <w:rPr>
                <w:rFonts w:cs="Calibri" w:cstheme="minorAscii"/>
              </w:rPr>
            </w:pPr>
            <w:r w:rsidRPr="6EC97FE0" w:rsidR="007C7347">
              <w:rPr>
                <w:rFonts w:cs="Calibri" w:cstheme="minorAscii"/>
              </w:rPr>
              <w:t xml:space="preserve">A valid phone number must be provided on </w:t>
            </w:r>
            <w:r w:rsidRPr="6EC97FE0" w:rsidR="00C469D9">
              <w:rPr>
                <w:rFonts w:cs="Calibri" w:cstheme="minorAscii"/>
              </w:rPr>
              <w:t xml:space="preserve">the </w:t>
            </w:r>
            <w:r w:rsidRPr="6EC97FE0" w:rsidR="007C7347">
              <w:rPr>
                <w:rFonts w:cs="Calibri" w:cstheme="minorAscii"/>
              </w:rPr>
              <w:t>Sportspick</w:t>
            </w:r>
            <w:r w:rsidRPr="6EC97FE0" w:rsidR="007C7347">
              <w:rPr>
                <w:rFonts w:cs="Calibri" w:cstheme="minorAscii"/>
              </w:rPr>
              <w:t xml:space="preserve"> account.</w:t>
            </w:r>
          </w:p>
          <w:p w:rsidRPr="00553749" w:rsidR="007C7347" w:rsidP="6EC97FE0" w:rsidRDefault="007C7347" w14:paraId="4896AE7C" w14:textId="4BB07A4E">
            <w:pPr>
              <w:pStyle w:val="ListParagraph"/>
              <w:numPr>
                <w:ilvl w:val="0"/>
                <w:numId w:val="10"/>
              </w:numPr>
              <w:spacing w:before="40" w:after="40"/>
              <w:rPr>
                <w:rFonts w:cs="Calibri" w:cstheme="minorAscii"/>
              </w:rPr>
            </w:pPr>
            <w:r w:rsidRPr="33E84C64" w:rsidR="23ACBF50">
              <w:rPr>
                <w:rFonts w:cs="Calibri" w:cstheme="minorAscii"/>
              </w:rPr>
              <w:t>P</w:t>
            </w:r>
            <w:r w:rsidRPr="33E84C64" w:rsidR="23ACBF50">
              <w:rPr>
                <w:rFonts w:cs="Calibri" w:cstheme="minorAscii"/>
              </w:rPr>
              <w:t xml:space="preserve">hoto identification must be presented at time of signing up to </w:t>
            </w:r>
            <w:r w:rsidRPr="33E84C64" w:rsidR="23ACBF50">
              <w:rPr>
                <w:rFonts w:cs="Calibri" w:cstheme="minorAscii"/>
              </w:rPr>
              <w:t>Sportspick</w:t>
            </w:r>
            <w:r w:rsidRPr="33E84C64" w:rsidR="23ACBF50">
              <w:rPr>
                <w:rFonts w:cs="Calibri" w:cstheme="minorAscii"/>
              </w:rPr>
              <w:t xml:space="preserve"> and</w:t>
            </w:r>
            <w:r w:rsidRPr="33E84C64" w:rsidR="6E544ECD">
              <w:rPr>
                <w:rFonts w:cs="Calibri" w:cstheme="minorAscii"/>
              </w:rPr>
              <w:t xml:space="preserve"> enrolling into</w:t>
            </w:r>
            <w:r w:rsidRPr="33E84C64" w:rsidR="23ACBF50">
              <w:rPr>
                <w:rFonts w:cs="Calibri" w:cstheme="minorAscii"/>
              </w:rPr>
              <w:t xml:space="preserve"> this competition</w:t>
            </w:r>
            <w:r w:rsidRPr="33E84C64" w:rsidR="23ACBF50">
              <w:rPr>
                <w:rFonts w:cs="Calibri" w:cstheme="minorAscii"/>
              </w:rPr>
              <w:t xml:space="preserve">.  </w:t>
            </w:r>
            <w:r w:rsidRPr="33E84C64" w:rsidR="23ACBF50">
              <w:rPr>
                <w:rFonts w:cs="Calibri" w:cstheme="minorAscii"/>
              </w:rPr>
              <w:t xml:space="preserve"> </w:t>
            </w:r>
          </w:p>
          <w:p w:rsidRPr="00DF4DF3" w:rsidR="006F4856" w:rsidP="006F4856" w:rsidRDefault="006F4856" w14:paraId="716B91B7" w14:textId="77777777">
            <w:pPr>
              <w:spacing w:before="40" w:after="40"/>
              <w:rPr>
                <w:rFonts w:cstheme="minorHAnsi"/>
              </w:rPr>
            </w:pPr>
          </w:p>
        </w:tc>
      </w:tr>
      <w:tr w:rsidRPr="00DF4DF3" w:rsidR="001546D7" w:rsidTr="76E1CE7B" w14:paraId="4D6A8046" w14:textId="77777777">
        <w:tc>
          <w:tcPr>
            <w:tcW w:w="704" w:type="dxa"/>
            <w:tcMar/>
          </w:tcPr>
          <w:p w:rsidRPr="00DF4DF3" w:rsidR="00C2264A" w:rsidP="0081147D" w:rsidRDefault="00C2264A" w14:paraId="5B8A2384" w14:textId="77777777">
            <w:pPr>
              <w:pStyle w:val="ListParagraph"/>
              <w:numPr>
                <w:ilvl w:val="0"/>
                <w:numId w:val="8"/>
              </w:numPr>
              <w:spacing w:before="40" w:after="40"/>
              <w:rPr>
                <w:rFonts w:cstheme="minorHAnsi"/>
                <w:b/>
                <w:bCs/>
              </w:rPr>
            </w:pPr>
          </w:p>
        </w:tc>
        <w:tc>
          <w:tcPr>
            <w:tcW w:w="2977" w:type="dxa"/>
            <w:tcMar/>
          </w:tcPr>
          <w:p w:rsidRPr="00DF4DF3" w:rsidR="00C2264A" w:rsidP="00844008" w:rsidRDefault="00C2264A" w14:paraId="5D8170C5" w14:textId="4B3143E1">
            <w:pPr>
              <w:spacing w:before="40" w:after="40"/>
              <w:rPr>
                <w:rFonts w:cstheme="minorHAnsi"/>
                <w:b/>
                <w:bCs/>
              </w:rPr>
            </w:pPr>
            <w:r w:rsidRPr="00DF4DF3">
              <w:rPr>
                <w:rFonts w:cstheme="minorHAnsi"/>
                <w:b/>
                <w:bCs/>
              </w:rPr>
              <w:t xml:space="preserve">Weekly </w:t>
            </w:r>
            <w:r w:rsidRPr="00DF4DF3" w:rsidR="00947813">
              <w:rPr>
                <w:rFonts w:cstheme="minorHAnsi"/>
                <w:b/>
                <w:bCs/>
              </w:rPr>
              <w:t>tipping method/ process</w:t>
            </w:r>
          </w:p>
        </w:tc>
        <w:tc>
          <w:tcPr>
            <w:tcW w:w="5490" w:type="dxa"/>
            <w:tcMar/>
          </w:tcPr>
          <w:p w:rsidRPr="00DF4DF3" w:rsidR="00947813" w:rsidP="0081147D" w:rsidRDefault="00947813" w14:paraId="4880F87E" w14:textId="3048428B">
            <w:pPr>
              <w:pStyle w:val="ListParagraph"/>
              <w:numPr>
                <w:ilvl w:val="0"/>
                <w:numId w:val="10"/>
              </w:numPr>
              <w:spacing w:before="40" w:after="40"/>
              <w:rPr>
                <w:rFonts w:cstheme="minorHAnsi"/>
              </w:rPr>
            </w:pPr>
            <w:r w:rsidRPr="00DF4DF3">
              <w:rPr>
                <w:rFonts w:cstheme="minorHAnsi"/>
              </w:rPr>
              <w:t>Tips must be submitted</w:t>
            </w:r>
            <w:r w:rsidRPr="00DF4DF3" w:rsidR="006023E2">
              <w:rPr>
                <w:rFonts w:cstheme="minorHAnsi"/>
              </w:rPr>
              <w:t xml:space="preserve"> primarily</w:t>
            </w:r>
            <w:r w:rsidRPr="00DF4DF3">
              <w:rPr>
                <w:rFonts w:cstheme="minorHAnsi"/>
              </w:rPr>
              <w:t xml:space="preserve"> via the Sportspick kiosk </w:t>
            </w:r>
            <w:r w:rsidR="006F1001">
              <w:rPr>
                <w:rFonts w:cstheme="minorHAnsi"/>
              </w:rPr>
              <w:t xml:space="preserve">or app whilst </w:t>
            </w:r>
            <w:r w:rsidRPr="00DF4DF3">
              <w:rPr>
                <w:rFonts w:cstheme="minorHAnsi"/>
              </w:rPr>
              <w:t xml:space="preserve">in </w:t>
            </w:r>
            <w:r w:rsidRPr="00DF4DF3" w:rsidR="00D10C06">
              <w:rPr>
                <w:rFonts w:cstheme="minorHAnsi"/>
              </w:rPr>
              <w:t xml:space="preserve">the </w:t>
            </w:r>
            <w:proofErr w:type="gramStart"/>
            <w:r w:rsidRPr="00DF4DF3" w:rsidR="00D10C06">
              <w:rPr>
                <w:rFonts w:cstheme="minorHAnsi"/>
              </w:rPr>
              <w:t>Home</w:t>
            </w:r>
            <w:proofErr w:type="gramEnd"/>
            <w:r w:rsidRPr="00DF4DF3" w:rsidR="00D10C06">
              <w:rPr>
                <w:rFonts w:cstheme="minorHAnsi"/>
              </w:rPr>
              <w:t xml:space="preserve"> </w:t>
            </w:r>
            <w:r w:rsidRPr="00DF4DF3">
              <w:rPr>
                <w:rFonts w:cstheme="minorHAnsi"/>
              </w:rPr>
              <w:t>venue</w:t>
            </w:r>
            <w:r w:rsidR="00F34DE8">
              <w:rPr>
                <w:rFonts w:cstheme="minorHAnsi"/>
              </w:rPr>
              <w:t xml:space="preserve"> </w:t>
            </w:r>
            <w:r w:rsidRPr="00DF4DF3">
              <w:rPr>
                <w:rFonts w:cstheme="minorHAnsi"/>
              </w:rPr>
              <w:t>(</w:t>
            </w:r>
            <w:r w:rsidRPr="00DF4DF3" w:rsidR="00381581">
              <w:rPr>
                <w:rFonts w:cstheme="minorHAnsi"/>
              </w:rPr>
              <w:t>see section 1</w:t>
            </w:r>
            <w:r w:rsidRPr="00DF4DF3" w:rsidR="00E151B0">
              <w:rPr>
                <w:rFonts w:cstheme="minorHAnsi"/>
              </w:rPr>
              <w:t>1</w:t>
            </w:r>
            <w:r w:rsidRPr="00DF4DF3" w:rsidR="006B7C04">
              <w:rPr>
                <w:rFonts w:cstheme="minorHAnsi"/>
              </w:rPr>
              <w:t>)</w:t>
            </w:r>
            <w:r w:rsidRPr="00DF4DF3">
              <w:rPr>
                <w:rFonts w:cstheme="minorHAnsi"/>
              </w:rPr>
              <w:t xml:space="preserve"> </w:t>
            </w:r>
          </w:p>
          <w:p w:rsidRPr="00DF4DF3" w:rsidR="00947813" w:rsidP="0081147D" w:rsidRDefault="00947813" w14:paraId="16C9E021" w14:textId="0DFB9313">
            <w:pPr>
              <w:pStyle w:val="ListParagraph"/>
              <w:numPr>
                <w:ilvl w:val="0"/>
                <w:numId w:val="10"/>
              </w:numPr>
              <w:spacing w:before="40" w:after="40"/>
              <w:rPr>
                <w:rFonts w:cstheme="minorHAnsi"/>
              </w:rPr>
            </w:pPr>
            <w:r w:rsidRPr="00DF4DF3">
              <w:rPr>
                <w:rFonts w:cstheme="minorHAnsi"/>
              </w:rPr>
              <w:t xml:space="preserve">Entrants tip </w:t>
            </w:r>
            <w:r w:rsidRPr="00DF4DF3" w:rsidR="006B7C04">
              <w:rPr>
                <w:rFonts w:cstheme="minorHAnsi"/>
              </w:rPr>
              <w:t>one (</w:t>
            </w:r>
            <w:r w:rsidRPr="00DF4DF3">
              <w:rPr>
                <w:rFonts w:cstheme="minorHAnsi"/>
              </w:rPr>
              <w:t>1</w:t>
            </w:r>
            <w:r w:rsidRPr="00DF4DF3" w:rsidR="006B7C04">
              <w:rPr>
                <w:rFonts w:cstheme="minorHAnsi"/>
              </w:rPr>
              <w:t>)</w:t>
            </w:r>
            <w:r w:rsidRPr="00DF4DF3">
              <w:rPr>
                <w:rFonts w:cstheme="minorHAnsi"/>
              </w:rPr>
              <w:t xml:space="preserve"> team to win for each match</w:t>
            </w:r>
            <w:r w:rsidRPr="00DF4DF3" w:rsidR="007000E8">
              <w:rPr>
                <w:rFonts w:cstheme="minorHAnsi"/>
              </w:rPr>
              <w:t>,</w:t>
            </w:r>
            <w:r w:rsidRPr="00DF4DF3">
              <w:rPr>
                <w:rFonts w:cstheme="minorHAnsi"/>
              </w:rPr>
              <w:t xml:space="preserve"> </w:t>
            </w:r>
            <w:r w:rsidRPr="00DF4DF3" w:rsidR="006A694D">
              <w:rPr>
                <w:rFonts w:cstheme="minorHAnsi"/>
              </w:rPr>
              <w:t>with</w:t>
            </w:r>
            <w:r w:rsidRPr="00DF4DF3">
              <w:rPr>
                <w:rFonts w:cstheme="minorHAnsi"/>
              </w:rPr>
              <w:t xml:space="preserve">in each AFL Home &amp; Away Round, including; </w:t>
            </w:r>
          </w:p>
          <w:p w:rsidRPr="00752A2A" w:rsidR="00947813" w:rsidP="6EC97FE0" w:rsidRDefault="00947813" w14:paraId="59A80A1C" w14:textId="17AA238E">
            <w:pPr>
              <w:pStyle w:val="ListParagraph"/>
              <w:numPr>
                <w:ilvl w:val="0"/>
                <w:numId w:val="23"/>
              </w:numPr>
              <w:spacing w:before="40" w:after="40"/>
              <w:rPr>
                <w:rFonts w:cs="Calibri" w:cstheme="minorAscii"/>
                <w:color w:val="auto"/>
              </w:rPr>
            </w:pPr>
            <w:r w:rsidRPr="33E84C64" w:rsidR="7D69F59A">
              <w:rPr>
                <w:rFonts w:cs="Calibri" w:cstheme="minorAscii"/>
                <w:color w:val="auto"/>
              </w:rPr>
              <w:t>1 Margin tip on a designated match</w:t>
            </w:r>
          </w:p>
          <w:p w:rsidRPr="00DF4DF3" w:rsidR="00947813" w:rsidP="0081147D" w:rsidRDefault="00947813" w14:paraId="1E98AFE3" w14:textId="10A53972">
            <w:pPr>
              <w:pStyle w:val="ListParagraph"/>
              <w:numPr>
                <w:ilvl w:val="0"/>
                <w:numId w:val="23"/>
              </w:numPr>
              <w:spacing w:before="40" w:after="40"/>
              <w:rPr>
                <w:rFonts w:cstheme="minorHAnsi"/>
              </w:rPr>
            </w:pPr>
            <w:r w:rsidRPr="00DF4DF3">
              <w:rPr>
                <w:rFonts w:cstheme="minorHAnsi"/>
              </w:rPr>
              <w:t>1 Knock Out tip</w:t>
            </w:r>
            <w:r w:rsidRPr="00DF4DF3" w:rsidR="007000E8">
              <w:rPr>
                <w:rFonts w:cstheme="minorHAnsi"/>
              </w:rPr>
              <w:br/>
            </w:r>
          </w:p>
          <w:p w:rsidRPr="007F013C" w:rsidR="0040462C" w:rsidP="0081147D" w:rsidRDefault="0040462C" w14:paraId="1AA323FE" w14:textId="03D8BFF1">
            <w:pPr>
              <w:pStyle w:val="ListParagraph"/>
              <w:numPr>
                <w:ilvl w:val="0"/>
                <w:numId w:val="10"/>
              </w:numPr>
              <w:spacing w:before="40" w:after="40"/>
              <w:rPr>
                <w:rFonts w:cstheme="minorHAnsi"/>
              </w:rPr>
            </w:pPr>
            <w:r w:rsidRPr="007F013C">
              <w:rPr>
                <w:rFonts w:cstheme="minorHAnsi"/>
              </w:rPr>
              <w:t xml:space="preserve">Weekly tips must be placed </w:t>
            </w:r>
            <w:proofErr w:type="gramStart"/>
            <w:r w:rsidRPr="007F013C">
              <w:rPr>
                <w:rFonts w:cstheme="minorHAnsi"/>
              </w:rPr>
              <w:t>prior to first bounce,</w:t>
            </w:r>
            <w:proofErr w:type="gramEnd"/>
            <w:r w:rsidRPr="007F013C">
              <w:rPr>
                <w:rFonts w:cstheme="minorHAnsi"/>
              </w:rPr>
              <w:t xml:space="preserve"> of the first match for the corresponding Round</w:t>
            </w:r>
            <w:r w:rsidRPr="007F013C" w:rsidR="00F76EA9">
              <w:rPr>
                <w:rFonts w:cstheme="minorHAnsi"/>
              </w:rPr>
              <w:t>.</w:t>
            </w:r>
          </w:p>
          <w:p w:rsidRPr="007F013C" w:rsidR="009A75DA" w:rsidP="6EC97FE0" w:rsidRDefault="009A75DA" w14:paraId="2EB486B0" w14:textId="1433E40F">
            <w:pPr>
              <w:pStyle w:val="ListParagraph"/>
              <w:numPr>
                <w:ilvl w:val="0"/>
                <w:numId w:val="10"/>
              </w:numPr>
              <w:spacing w:before="40" w:after="40"/>
              <w:rPr>
                <w:rFonts w:cs="Calibri" w:cstheme="minorAscii"/>
              </w:rPr>
            </w:pPr>
            <w:r w:rsidRPr="33E84C64" w:rsidR="68BDBE11">
              <w:rPr>
                <w:rFonts w:cs="Calibri" w:cstheme="minorAscii"/>
              </w:rPr>
              <w:t>L</w:t>
            </w:r>
            <w:r w:rsidRPr="33E84C64" w:rsidR="059ABBC8">
              <w:rPr>
                <w:rFonts w:cs="Calibri" w:cstheme="minorAscii"/>
              </w:rPr>
              <w:t xml:space="preserve">ockout for placing tips will close 5 minutes prior to the </w:t>
            </w:r>
            <w:r w:rsidRPr="33E84C64" w:rsidR="6B94A2D9">
              <w:rPr>
                <w:rFonts w:cs="Calibri" w:cstheme="minorAscii"/>
              </w:rPr>
              <w:t>official</w:t>
            </w:r>
            <w:r w:rsidRPr="33E84C64" w:rsidR="059ABBC8">
              <w:rPr>
                <w:rFonts w:cs="Calibri" w:cstheme="minorAscii"/>
              </w:rPr>
              <w:t xml:space="preserve"> start time of that game.</w:t>
            </w:r>
            <w:r w:rsidRPr="33E84C64" w:rsidR="63E4D83B">
              <w:rPr>
                <w:rFonts w:cs="Calibri" w:cstheme="minorAscii"/>
              </w:rPr>
              <w:t xml:space="preserve"> </w:t>
            </w:r>
            <w:r w:rsidRPr="33E84C64" w:rsidR="63E4D83B">
              <w:rPr>
                <w:rFonts w:cs="Calibri" w:cstheme="minorAscii"/>
              </w:rPr>
              <w:t>In this instance, A</w:t>
            </w:r>
            <w:r w:rsidRPr="33E84C64" w:rsidR="68BDBE11">
              <w:rPr>
                <w:rFonts w:cs="Calibri" w:cstheme="minorAscii"/>
              </w:rPr>
              <w:t>w</w:t>
            </w:r>
            <w:r w:rsidRPr="33E84C64" w:rsidR="68BDBE11">
              <w:rPr>
                <w:rFonts w:cs="Calibri" w:cstheme="minorAscii"/>
              </w:rPr>
              <w:t xml:space="preserve">ay teams </w:t>
            </w:r>
            <w:r w:rsidRPr="33E84C64" w:rsidR="63E4D83B">
              <w:rPr>
                <w:rFonts w:cs="Calibri" w:cstheme="minorAscii"/>
              </w:rPr>
              <w:t xml:space="preserve">will be automatically </w:t>
            </w:r>
            <w:r w:rsidRPr="33E84C64" w:rsidR="199064E6">
              <w:rPr>
                <w:rFonts w:cs="Calibri" w:cstheme="minorAscii"/>
              </w:rPr>
              <w:t xml:space="preserve">assigned </w:t>
            </w:r>
            <w:r w:rsidRPr="33E84C64" w:rsidR="68BDBE11">
              <w:rPr>
                <w:rFonts w:cs="Calibri" w:cstheme="minorAscii"/>
              </w:rPr>
              <w:t>for any missed games</w:t>
            </w:r>
            <w:r w:rsidRPr="33E84C64" w:rsidR="6EA2EB5D">
              <w:rPr>
                <w:rFonts w:cs="Calibri" w:cstheme="minorAscii"/>
              </w:rPr>
              <w:t xml:space="preserve"> to a maximum of 5 winners.</w:t>
            </w:r>
          </w:p>
          <w:p w:rsidRPr="007F013C" w:rsidR="00B3123E" w:rsidP="0081147D" w:rsidRDefault="00BB75C2" w14:paraId="6EE4676A" w14:textId="5FCA9CE5">
            <w:pPr>
              <w:pStyle w:val="ListParagraph"/>
              <w:numPr>
                <w:ilvl w:val="0"/>
                <w:numId w:val="10"/>
              </w:numPr>
              <w:spacing w:before="40" w:after="40"/>
              <w:rPr>
                <w:rFonts w:cstheme="minorHAnsi"/>
              </w:rPr>
            </w:pPr>
            <w:r w:rsidRPr="007F013C">
              <w:rPr>
                <w:rFonts w:cstheme="minorHAnsi"/>
              </w:rPr>
              <w:t xml:space="preserve">Zero tips placed for the complete Round: </w:t>
            </w:r>
            <w:r w:rsidRPr="007F013C" w:rsidR="00B3123E">
              <w:rPr>
                <w:rFonts w:cstheme="minorHAnsi"/>
              </w:rPr>
              <w:t xml:space="preserve">Any </w:t>
            </w:r>
            <w:r w:rsidR="001F3613">
              <w:rPr>
                <w:rFonts w:cstheme="minorHAnsi"/>
              </w:rPr>
              <w:t>e</w:t>
            </w:r>
            <w:r w:rsidRPr="007F013C" w:rsidR="00804DD7">
              <w:rPr>
                <w:rFonts w:cstheme="minorHAnsi"/>
              </w:rPr>
              <w:t>ntrant</w:t>
            </w:r>
            <w:r w:rsidRPr="007F013C" w:rsidR="00804DD7">
              <w:rPr>
                <w:rFonts w:cstheme="minorHAnsi"/>
              </w:rPr>
              <w:t xml:space="preserve"> </w:t>
            </w:r>
            <w:r w:rsidRPr="007F013C" w:rsidR="00B3123E">
              <w:rPr>
                <w:rFonts w:cstheme="minorHAnsi"/>
              </w:rPr>
              <w:t xml:space="preserve">who fails to place tips will automatically be assigned the </w:t>
            </w:r>
            <w:r w:rsidRPr="007F013C" w:rsidR="00102350">
              <w:rPr>
                <w:rFonts w:cstheme="minorHAnsi"/>
              </w:rPr>
              <w:t>Away</w:t>
            </w:r>
            <w:r w:rsidRPr="007F013C" w:rsidR="00B3123E">
              <w:rPr>
                <w:rFonts w:cstheme="minorHAnsi"/>
              </w:rPr>
              <w:t xml:space="preserve"> Team</w:t>
            </w:r>
            <w:r w:rsidRPr="007F013C" w:rsidR="00011531">
              <w:rPr>
                <w:rFonts w:cstheme="minorHAnsi"/>
              </w:rPr>
              <w:t xml:space="preserve"> as </w:t>
            </w:r>
            <w:r w:rsidRPr="007F013C" w:rsidR="00DC28E3">
              <w:rPr>
                <w:rFonts w:cstheme="minorHAnsi"/>
              </w:rPr>
              <w:t xml:space="preserve">their </w:t>
            </w:r>
            <w:r w:rsidRPr="007F013C" w:rsidR="00011531">
              <w:rPr>
                <w:rFonts w:cstheme="minorHAnsi"/>
              </w:rPr>
              <w:t>tip for each match within that Round.</w:t>
            </w:r>
            <w:r w:rsidRPr="007F013C" w:rsidR="009023C9">
              <w:rPr>
                <w:rFonts w:cstheme="minorHAnsi"/>
              </w:rPr>
              <w:t xml:space="preserve"> A maximum of five (5) points will be awarded per Round. </w:t>
            </w:r>
            <w:r w:rsidRPr="007F013C" w:rsidR="00011531">
              <w:rPr>
                <w:rFonts w:cstheme="minorHAnsi"/>
              </w:rPr>
              <w:t xml:space="preserve"> </w:t>
            </w:r>
          </w:p>
          <w:p w:rsidRPr="007F013C" w:rsidR="00947813" w:rsidP="0081147D" w:rsidRDefault="00804DD7" w14:paraId="38929C5F" w14:textId="7FAF5CB7">
            <w:pPr>
              <w:pStyle w:val="ListParagraph"/>
              <w:numPr>
                <w:ilvl w:val="0"/>
                <w:numId w:val="10"/>
              </w:numPr>
              <w:spacing w:before="40" w:after="40"/>
              <w:rPr>
                <w:rFonts w:cstheme="minorHAnsi"/>
              </w:rPr>
            </w:pPr>
            <w:r w:rsidRPr="007F013C">
              <w:rPr>
                <w:rFonts w:cstheme="minorHAnsi"/>
              </w:rPr>
              <w:t>Entrant</w:t>
            </w:r>
            <w:r w:rsidRPr="007F013C">
              <w:rPr>
                <w:rFonts w:cstheme="minorHAnsi"/>
              </w:rPr>
              <w:t>s</w:t>
            </w:r>
            <w:r w:rsidRPr="007F013C" w:rsidR="00947813">
              <w:rPr>
                <w:rFonts w:cstheme="minorHAnsi"/>
              </w:rPr>
              <w:t xml:space="preserve"> are not able to tip future </w:t>
            </w:r>
            <w:r w:rsidRPr="007F013C" w:rsidR="00EB515D">
              <w:rPr>
                <w:rFonts w:cstheme="minorHAnsi"/>
              </w:rPr>
              <w:t>R</w:t>
            </w:r>
            <w:r w:rsidRPr="007F013C" w:rsidR="00947813">
              <w:rPr>
                <w:rFonts w:cstheme="minorHAnsi"/>
              </w:rPr>
              <w:t>ounds, it must be done each week.</w:t>
            </w:r>
          </w:p>
          <w:p w:rsidRPr="007F013C" w:rsidR="00C2264A" w:rsidP="00295039" w:rsidRDefault="00C2264A" w14:paraId="7D4C3D11" w14:textId="77777777">
            <w:pPr>
              <w:pStyle w:val="ListParagraph"/>
              <w:spacing w:before="40" w:after="40"/>
              <w:ind w:left="360"/>
              <w:rPr>
                <w:rFonts w:cstheme="minorHAnsi"/>
              </w:rPr>
            </w:pPr>
          </w:p>
          <w:p w:rsidRPr="007F013C" w:rsidR="00C46F47" w:rsidP="0081147D" w:rsidRDefault="00C46F47" w14:paraId="70CFAC62" w14:textId="0BA04B85">
            <w:pPr>
              <w:pStyle w:val="ListParagraph"/>
              <w:numPr>
                <w:ilvl w:val="0"/>
                <w:numId w:val="20"/>
              </w:numPr>
              <w:spacing w:before="40" w:after="40"/>
              <w:rPr>
                <w:rFonts w:cstheme="minorHAnsi"/>
              </w:rPr>
            </w:pPr>
            <w:r w:rsidRPr="007F013C">
              <w:rPr>
                <w:rFonts w:cstheme="minorHAnsi"/>
              </w:rPr>
              <w:t>Knockout</w:t>
            </w:r>
            <w:r w:rsidRPr="007F013C" w:rsidR="00D921E4">
              <w:rPr>
                <w:rFonts w:cstheme="minorHAnsi"/>
              </w:rPr>
              <w:t>:</w:t>
            </w:r>
            <w:r w:rsidRPr="007F013C">
              <w:rPr>
                <w:rFonts w:cstheme="minorHAnsi"/>
              </w:rPr>
              <w:t xml:space="preserve"> </w:t>
            </w:r>
            <w:r w:rsidRPr="007F013C" w:rsidR="00804DD7">
              <w:rPr>
                <w:rFonts w:cstheme="minorHAnsi"/>
              </w:rPr>
              <w:t>Entrant</w:t>
            </w:r>
            <w:r w:rsidRPr="007F013C" w:rsidR="00804DD7">
              <w:rPr>
                <w:rFonts w:cstheme="minorHAnsi"/>
              </w:rPr>
              <w:t>s</w:t>
            </w:r>
            <w:r w:rsidRPr="007F013C">
              <w:rPr>
                <w:rFonts w:cstheme="minorHAnsi"/>
              </w:rPr>
              <w:t xml:space="preserve"> </w:t>
            </w:r>
            <w:r w:rsidRPr="007F013C" w:rsidR="00DC28E3">
              <w:rPr>
                <w:rFonts w:cstheme="minorHAnsi"/>
              </w:rPr>
              <w:t>who have not placed their tip</w:t>
            </w:r>
            <w:r w:rsidRPr="007F013C" w:rsidR="00D921E4">
              <w:rPr>
                <w:rFonts w:cstheme="minorHAnsi"/>
              </w:rPr>
              <w:t xml:space="preserve">s </w:t>
            </w:r>
            <w:r w:rsidRPr="007F013C">
              <w:rPr>
                <w:rFonts w:cstheme="minorHAnsi"/>
              </w:rPr>
              <w:t>will be assigned the Away team in the last game of the Round.</w:t>
            </w:r>
            <w:r w:rsidR="001635BF">
              <w:rPr>
                <w:rFonts w:cstheme="minorHAnsi"/>
              </w:rPr>
              <w:br/>
            </w:r>
          </w:p>
          <w:p w:rsidRPr="00C22939" w:rsidR="00E151B0" w:rsidP="6EC97FE0" w:rsidRDefault="00C46F47" w14:paraId="49D00C09" w14:textId="19899D12">
            <w:pPr>
              <w:pStyle w:val="ListParagraph"/>
              <w:spacing w:before="40" w:after="40"/>
              <w:ind w:left="360"/>
              <w:rPr>
                <w:rFonts w:cs="Calibri" w:cstheme="minorAscii"/>
              </w:rPr>
            </w:pPr>
            <w:r w:rsidRPr="33E84C64" w:rsidR="0786CB6D">
              <w:rPr>
                <w:rFonts w:cs="Calibri" w:cstheme="minorAscii"/>
                <w:color w:val="auto"/>
              </w:rPr>
              <w:t>Margin Tip</w:t>
            </w:r>
            <w:r w:rsidRPr="33E84C64" w:rsidR="654B1A28">
              <w:rPr>
                <w:rFonts w:cs="Calibri" w:cstheme="minorAscii"/>
                <w:color w:val="auto"/>
              </w:rPr>
              <w:t>: E</w:t>
            </w:r>
            <w:r w:rsidRPr="33E84C64" w:rsidR="0786CB6D">
              <w:rPr>
                <w:rFonts w:cs="Calibri" w:cstheme="minorAscii"/>
                <w:color w:val="auto"/>
              </w:rPr>
              <w:t>ntrant</w:t>
            </w:r>
            <w:r w:rsidRPr="33E84C64" w:rsidR="48E6B679">
              <w:rPr>
                <w:rFonts w:cs="Calibri" w:cstheme="minorAscii"/>
                <w:color w:val="auto"/>
              </w:rPr>
              <w:t>s</w:t>
            </w:r>
            <w:r w:rsidRPr="33E84C64" w:rsidR="654B1A28">
              <w:rPr>
                <w:rFonts w:cs="Calibri" w:cstheme="minorAscii"/>
                <w:color w:val="auto"/>
              </w:rPr>
              <w:t xml:space="preserve"> who have not placed their tips</w:t>
            </w:r>
            <w:r w:rsidRPr="33E84C64" w:rsidR="0786CB6D">
              <w:rPr>
                <w:rFonts w:cs="Calibri" w:cstheme="minorAscii"/>
                <w:color w:val="auto"/>
              </w:rPr>
              <w:t xml:space="preserve"> will be assigned a margin tip of 0</w:t>
            </w:r>
            <w:r w:rsidRPr="33E84C64" w:rsidR="0A9D0A30">
              <w:rPr>
                <w:rFonts w:cs="Calibri" w:cstheme="minorAscii"/>
                <w:color w:val="auto"/>
              </w:rPr>
              <w:t>.</w:t>
            </w:r>
            <w:r w:rsidRPr="33E84C64" w:rsidR="0A9D0A30">
              <w:rPr>
                <w:rFonts w:cs="Calibri" w:cstheme="minorAscii"/>
                <w:color w:val="auto"/>
              </w:rPr>
              <w:t xml:space="preserve"> </w:t>
            </w:r>
            <w:r>
              <w:br/>
            </w:r>
          </w:p>
        </w:tc>
      </w:tr>
      <w:tr w:rsidRPr="00DF4DF3" w:rsidR="00381581" w:rsidTr="76E1CE7B" w14:paraId="2225EBCE" w14:textId="77777777">
        <w:tc>
          <w:tcPr>
            <w:tcW w:w="704" w:type="dxa"/>
            <w:tcMar/>
          </w:tcPr>
          <w:p w:rsidRPr="00DF4DF3" w:rsidR="00381581" w:rsidP="0081147D" w:rsidRDefault="00381581" w14:paraId="1C17D900" w14:textId="77777777">
            <w:pPr>
              <w:pStyle w:val="ListParagraph"/>
              <w:numPr>
                <w:ilvl w:val="0"/>
                <w:numId w:val="8"/>
              </w:numPr>
              <w:spacing w:before="40" w:after="40"/>
              <w:rPr>
                <w:rFonts w:cstheme="minorHAnsi"/>
                <w:b/>
                <w:bCs/>
              </w:rPr>
            </w:pPr>
          </w:p>
        </w:tc>
        <w:tc>
          <w:tcPr>
            <w:tcW w:w="2977" w:type="dxa"/>
            <w:tcMar/>
          </w:tcPr>
          <w:p w:rsidRPr="00DF4DF3" w:rsidR="00381581" w:rsidP="00844008" w:rsidRDefault="00295039" w14:paraId="59ECA5D9" w14:textId="214174FE">
            <w:pPr>
              <w:spacing w:before="40" w:after="40"/>
              <w:rPr>
                <w:rFonts w:cstheme="minorHAnsi"/>
                <w:b/>
                <w:bCs/>
              </w:rPr>
            </w:pPr>
            <w:r w:rsidRPr="00DF4DF3">
              <w:rPr>
                <w:rFonts w:cstheme="minorHAnsi"/>
                <w:b/>
                <w:bCs/>
              </w:rPr>
              <w:t>Placing tips via the Sportspick App</w:t>
            </w:r>
          </w:p>
        </w:tc>
        <w:tc>
          <w:tcPr>
            <w:tcW w:w="5490" w:type="dxa"/>
            <w:tcMar/>
          </w:tcPr>
          <w:p w:rsidRPr="00DF4DF3" w:rsidR="007E7BB5" w:rsidP="007E7BB5" w:rsidRDefault="007E7BB5" w14:paraId="6A81A55E" w14:textId="761DB465">
            <w:pPr>
              <w:pStyle w:val="ListParagraph"/>
              <w:spacing w:before="40" w:after="40"/>
              <w:ind w:left="360"/>
              <w:rPr>
                <w:rFonts w:cstheme="minorHAnsi"/>
              </w:rPr>
            </w:pPr>
            <w:r w:rsidRPr="00DF4DF3">
              <w:rPr>
                <w:rFonts w:cstheme="minorHAnsi"/>
              </w:rPr>
              <w:t xml:space="preserve">If you are going away during the </w:t>
            </w:r>
            <w:r w:rsidRPr="00DF4DF3">
              <w:rPr>
                <w:rFonts w:cstheme="minorHAnsi"/>
              </w:rPr>
              <w:t xml:space="preserve">2025 </w:t>
            </w:r>
            <w:r w:rsidRPr="00DF4DF3">
              <w:rPr>
                <w:rFonts w:cstheme="minorHAnsi"/>
              </w:rPr>
              <w:t xml:space="preserve">AFL season, make sure to download the </w:t>
            </w:r>
            <w:r w:rsidRPr="00DF4DF3">
              <w:rPr>
                <w:rFonts w:cstheme="minorHAnsi"/>
              </w:rPr>
              <w:t>S</w:t>
            </w:r>
            <w:r w:rsidRPr="00DF4DF3">
              <w:rPr>
                <w:rFonts w:cstheme="minorHAnsi"/>
              </w:rPr>
              <w:t>portspick app</w:t>
            </w:r>
            <w:r w:rsidRPr="00DF4DF3" w:rsidR="00B5782D">
              <w:rPr>
                <w:rFonts w:cstheme="minorHAnsi"/>
              </w:rPr>
              <w:t xml:space="preserve">. </w:t>
            </w:r>
          </w:p>
          <w:p w:rsidRPr="00DF4DF3" w:rsidR="00187608" w:rsidP="0081147D" w:rsidRDefault="00187608" w14:paraId="13842723" w14:textId="21494943">
            <w:pPr>
              <w:pStyle w:val="ListParagraph"/>
              <w:numPr>
                <w:ilvl w:val="0"/>
                <w:numId w:val="10"/>
              </w:numPr>
              <w:spacing w:before="40" w:after="40"/>
              <w:rPr>
                <w:rFonts w:cstheme="minorHAnsi"/>
              </w:rPr>
            </w:pPr>
            <w:r w:rsidRPr="00DF4DF3">
              <w:rPr>
                <w:rFonts w:cstheme="minorHAnsi"/>
              </w:rPr>
              <w:t>Tips submitted via the</w:t>
            </w:r>
            <w:r w:rsidRPr="00DF4DF3">
              <w:rPr>
                <w:rFonts w:cstheme="minorHAnsi"/>
              </w:rPr>
              <w:t xml:space="preserve"> Sportspick</w:t>
            </w:r>
            <w:r w:rsidRPr="00DF4DF3">
              <w:rPr>
                <w:rFonts w:cstheme="minorHAnsi"/>
              </w:rPr>
              <w:t xml:space="preserve"> app “Out of Venue” </w:t>
            </w:r>
            <w:r w:rsidRPr="00DF4DF3" w:rsidR="00676FE0">
              <w:rPr>
                <w:rFonts w:cstheme="minorHAnsi"/>
              </w:rPr>
              <w:t xml:space="preserve">is only allowed to </w:t>
            </w:r>
            <w:r w:rsidRPr="00DF4DF3">
              <w:rPr>
                <w:rFonts w:cstheme="minorHAnsi"/>
              </w:rPr>
              <w:t xml:space="preserve">a maximum of </w:t>
            </w:r>
            <w:r w:rsidRPr="00DF4DF3" w:rsidR="00635583">
              <w:rPr>
                <w:rFonts w:cstheme="minorHAnsi"/>
              </w:rPr>
              <w:t>five (</w:t>
            </w:r>
            <w:r w:rsidRPr="00DF4DF3">
              <w:rPr>
                <w:rFonts w:cstheme="minorHAnsi"/>
              </w:rPr>
              <w:t>5</w:t>
            </w:r>
            <w:r w:rsidRPr="00DF4DF3" w:rsidR="00635583">
              <w:rPr>
                <w:rFonts w:cstheme="minorHAnsi"/>
              </w:rPr>
              <w:t>)</w:t>
            </w:r>
            <w:r w:rsidRPr="00DF4DF3">
              <w:rPr>
                <w:rFonts w:cstheme="minorHAnsi"/>
              </w:rPr>
              <w:t xml:space="preserve"> </w:t>
            </w:r>
            <w:r w:rsidRPr="00DF4DF3" w:rsidR="00676FE0">
              <w:rPr>
                <w:rFonts w:cstheme="minorHAnsi"/>
              </w:rPr>
              <w:t>R</w:t>
            </w:r>
            <w:r w:rsidRPr="00DF4DF3">
              <w:rPr>
                <w:rFonts w:cstheme="minorHAnsi"/>
              </w:rPr>
              <w:t>ounds</w:t>
            </w:r>
            <w:r w:rsidRPr="00DF4DF3" w:rsidR="00E02116">
              <w:rPr>
                <w:rFonts w:cstheme="minorHAnsi"/>
              </w:rPr>
              <w:t xml:space="preserve"> throughout the season</w:t>
            </w:r>
            <w:r w:rsidRPr="00DF4DF3">
              <w:rPr>
                <w:rFonts w:cstheme="minorHAnsi"/>
              </w:rPr>
              <w:t>.</w:t>
            </w:r>
          </w:p>
          <w:p w:rsidRPr="00DF4DF3" w:rsidR="00381581" w:rsidP="0081147D" w:rsidRDefault="00676FE0" w14:paraId="66A34F4B" w14:textId="79E8E191">
            <w:pPr>
              <w:pStyle w:val="ListParagraph"/>
              <w:numPr>
                <w:ilvl w:val="0"/>
                <w:numId w:val="10"/>
              </w:numPr>
              <w:spacing w:before="40" w:after="40"/>
              <w:rPr>
                <w:rFonts w:cstheme="minorHAnsi"/>
              </w:rPr>
            </w:pPr>
            <w:r w:rsidRPr="00DF4DF3">
              <w:rPr>
                <w:rFonts w:cstheme="minorHAnsi"/>
              </w:rPr>
              <w:t xml:space="preserve">Venue Management will </w:t>
            </w:r>
            <w:r w:rsidR="00C764FD">
              <w:rPr>
                <w:rFonts w:cstheme="minorHAnsi"/>
              </w:rPr>
              <w:t>monitor</w:t>
            </w:r>
            <w:r w:rsidRPr="00DF4DF3" w:rsidR="0026168F">
              <w:rPr>
                <w:rFonts w:cstheme="minorHAnsi"/>
              </w:rPr>
              <w:t xml:space="preserve">, and resolve any concerns or disputes within their discretion. </w:t>
            </w:r>
            <w:r w:rsidRPr="00DF4DF3" w:rsidR="0026168F">
              <w:rPr>
                <w:rFonts w:cstheme="minorHAnsi"/>
              </w:rPr>
              <w:br/>
            </w:r>
          </w:p>
        </w:tc>
      </w:tr>
      <w:tr w:rsidRPr="00DF4DF3" w:rsidR="001546D7" w:rsidTr="76E1CE7B" w14:paraId="060A3022" w14:textId="77777777">
        <w:tc>
          <w:tcPr>
            <w:tcW w:w="704" w:type="dxa"/>
            <w:tcMar/>
          </w:tcPr>
          <w:p w:rsidRPr="00DF4DF3" w:rsidR="00840D54" w:rsidP="0081147D" w:rsidRDefault="00840D54" w14:paraId="0A86BD7A" w14:textId="77777777">
            <w:pPr>
              <w:pStyle w:val="ListParagraph"/>
              <w:numPr>
                <w:ilvl w:val="0"/>
                <w:numId w:val="8"/>
              </w:numPr>
              <w:spacing w:before="40" w:after="40"/>
              <w:rPr>
                <w:rFonts w:cstheme="minorHAnsi"/>
                <w:b/>
                <w:bCs/>
              </w:rPr>
            </w:pPr>
          </w:p>
        </w:tc>
        <w:tc>
          <w:tcPr>
            <w:tcW w:w="2977" w:type="dxa"/>
            <w:tcMar/>
          </w:tcPr>
          <w:p w:rsidRPr="00DF4DF3" w:rsidR="00840D54" w:rsidP="00844008" w:rsidRDefault="00840D54" w14:paraId="6E1F9D4D" w14:textId="0A2A35EB">
            <w:pPr>
              <w:spacing w:before="40" w:after="40"/>
              <w:rPr>
                <w:rFonts w:cstheme="minorHAnsi"/>
                <w:b/>
                <w:bCs/>
              </w:rPr>
            </w:pPr>
            <w:r w:rsidRPr="00DF4DF3">
              <w:rPr>
                <w:rFonts w:cstheme="minorHAnsi"/>
                <w:b/>
                <w:bCs/>
              </w:rPr>
              <w:t xml:space="preserve">Weekly </w:t>
            </w:r>
            <w:r w:rsidRPr="00DF4DF3" w:rsidR="00192098">
              <w:rPr>
                <w:rFonts w:cstheme="minorHAnsi"/>
                <w:b/>
                <w:bCs/>
              </w:rPr>
              <w:t>rewards</w:t>
            </w:r>
          </w:p>
        </w:tc>
        <w:tc>
          <w:tcPr>
            <w:tcW w:w="5490" w:type="dxa"/>
            <w:tcMar/>
          </w:tcPr>
          <w:p w:rsidRPr="00DF4DF3" w:rsidR="00192098" w:rsidP="0081147D" w:rsidRDefault="00192098" w14:paraId="35893AFA" w14:textId="6760B7A6">
            <w:pPr>
              <w:pStyle w:val="ListParagraph"/>
              <w:numPr>
                <w:ilvl w:val="0"/>
                <w:numId w:val="10"/>
              </w:numPr>
              <w:spacing w:before="40" w:after="40"/>
              <w:rPr>
                <w:rFonts w:cstheme="minorHAnsi"/>
              </w:rPr>
            </w:pPr>
            <w:r w:rsidRPr="00DF4DF3">
              <w:rPr>
                <w:rFonts w:cstheme="minorHAnsi"/>
              </w:rPr>
              <w:t xml:space="preserve">Entrants will receive a </w:t>
            </w:r>
            <w:r w:rsidRPr="00DF4DF3">
              <w:rPr>
                <w:rFonts w:cstheme="minorHAnsi"/>
              </w:rPr>
              <w:t xml:space="preserve">voucher </w:t>
            </w:r>
            <w:r w:rsidRPr="00DF4DF3" w:rsidR="00BC5D38">
              <w:rPr>
                <w:rFonts w:cstheme="minorHAnsi"/>
              </w:rPr>
              <w:t xml:space="preserve">for a </w:t>
            </w:r>
            <w:r w:rsidRPr="00DF4DF3">
              <w:rPr>
                <w:rFonts w:cstheme="minorHAnsi"/>
              </w:rPr>
              <w:t xml:space="preserve">complimentary pot of beer, house wine or soft drink when they </w:t>
            </w:r>
            <w:r w:rsidRPr="00DF4DF3" w:rsidR="00BC5D38">
              <w:rPr>
                <w:rFonts w:cstheme="minorHAnsi"/>
              </w:rPr>
              <w:t xml:space="preserve">place </w:t>
            </w:r>
            <w:r w:rsidRPr="00DF4DF3">
              <w:rPr>
                <w:rFonts w:cstheme="minorHAnsi"/>
              </w:rPr>
              <w:t>their footy tips for th</w:t>
            </w:r>
            <w:r w:rsidRPr="00DF4DF3" w:rsidR="00107DC3">
              <w:rPr>
                <w:rFonts w:cstheme="minorHAnsi"/>
              </w:rPr>
              <w:t>e current</w:t>
            </w:r>
            <w:r w:rsidRPr="00DF4DF3" w:rsidR="00BC5D38">
              <w:rPr>
                <w:rFonts w:cstheme="minorHAnsi"/>
              </w:rPr>
              <w:t xml:space="preserve"> </w:t>
            </w:r>
            <w:r w:rsidRPr="00DF4DF3" w:rsidR="004555A8">
              <w:rPr>
                <w:rFonts w:cstheme="minorHAnsi"/>
              </w:rPr>
              <w:t>R</w:t>
            </w:r>
            <w:r w:rsidRPr="00DF4DF3" w:rsidR="00BC5D38">
              <w:rPr>
                <w:rFonts w:cstheme="minorHAnsi"/>
              </w:rPr>
              <w:t>ound, in-venue</w:t>
            </w:r>
            <w:r w:rsidRPr="00DF4DF3" w:rsidR="00CF57A2">
              <w:rPr>
                <w:rFonts w:cstheme="minorHAnsi"/>
              </w:rPr>
              <w:t xml:space="preserve"> via the Sportspick kiosk</w:t>
            </w:r>
            <w:r w:rsidR="00D92043">
              <w:rPr>
                <w:rFonts w:cstheme="minorHAnsi"/>
              </w:rPr>
              <w:t xml:space="preserve"> </w:t>
            </w:r>
            <w:r w:rsidR="000E0BFE">
              <w:rPr>
                <w:rFonts w:cstheme="minorHAnsi"/>
              </w:rPr>
              <w:t xml:space="preserve">or app </w:t>
            </w:r>
            <w:r w:rsidR="00D92043">
              <w:rPr>
                <w:rFonts w:cstheme="minorHAnsi"/>
              </w:rPr>
              <w:t xml:space="preserve">(section </w:t>
            </w:r>
            <w:r w:rsidR="00565BC7">
              <w:rPr>
                <w:rFonts w:cstheme="minorHAnsi"/>
              </w:rPr>
              <w:t>10</w:t>
            </w:r>
            <w:r w:rsidR="00D92043">
              <w:rPr>
                <w:rFonts w:cstheme="minorHAnsi"/>
              </w:rPr>
              <w:t>)</w:t>
            </w:r>
            <w:r w:rsidRPr="00DF4DF3" w:rsidR="00CF57A2">
              <w:rPr>
                <w:rFonts w:cstheme="minorHAnsi"/>
              </w:rPr>
              <w:t xml:space="preserve">. </w:t>
            </w:r>
          </w:p>
          <w:p w:rsidRPr="00205E07" w:rsidR="00295039" w:rsidP="0081147D" w:rsidRDefault="00295039" w14:paraId="035B5ACA" w14:textId="278AC1E4">
            <w:pPr>
              <w:pStyle w:val="ListParagraph"/>
              <w:numPr>
                <w:ilvl w:val="0"/>
                <w:numId w:val="10"/>
              </w:numPr>
              <w:spacing w:before="40" w:after="40"/>
              <w:rPr>
                <w:rFonts w:cstheme="minorHAnsi"/>
              </w:rPr>
            </w:pPr>
            <w:r w:rsidRPr="00205E07">
              <w:rPr>
                <w:rFonts w:cstheme="minorHAnsi"/>
              </w:rPr>
              <w:t xml:space="preserve">Tips submitted via the app in-venue are eligible to the complimentary beverage. </w:t>
            </w:r>
            <w:r w:rsidRPr="00205E07" w:rsidR="00565BC7">
              <w:rPr>
                <w:rFonts w:cstheme="minorHAnsi"/>
              </w:rPr>
              <w:t xml:space="preserve">This is redeemed by swiping Sportspick card at the Sportspick kiosk </w:t>
            </w:r>
            <w:r w:rsidRPr="00205E07" w:rsidR="00205E07">
              <w:rPr>
                <w:rFonts w:cstheme="minorHAnsi"/>
              </w:rPr>
              <w:t xml:space="preserve">to receive a voucher which is then presented to staff. </w:t>
            </w:r>
          </w:p>
          <w:p w:rsidRPr="00DF4DF3" w:rsidR="001D0FF3" w:rsidP="0081147D" w:rsidRDefault="00192098" w14:paraId="505E7109" w14:textId="79C3255E">
            <w:pPr>
              <w:pStyle w:val="ListParagraph"/>
              <w:numPr>
                <w:ilvl w:val="0"/>
                <w:numId w:val="10"/>
              </w:numPr>
              <w:spacing w:before="40" w:after="40"/>
              <w:rPr>
                <w:rFonts w:cstheme="minorHAnsi"/>
              </w:rPr>
            </w:pPr>
            <w:r w:rsidRPr="00DF4DF3">
              <w:rPr>
                <w:rFonts w:cstheme="minorHAnsi"/>
              </w:rPr>
              <w:t>Complimentary beverage must be redeemed by</w:t>
            </w:r>
            <w:r w:rsidRPr="00DF4DF3" w:rsidR="006C36A7">
              <w:rPr>
                <w:rFonts w:cstheme="minorHAnsi"/>
              </w:rPr>
              <w:t xml:space="preserve"> presenting the voucher to staff by</w:t>
            </w:r>
            <w:r w:rsidRPr="00DF4DF3">
              <w:rPr>
                <w:rFonts w:cstheme="minorHAnsi"/>
              </w:rPr>
              <w:t xml:space="preserve"> the end of the</w:t>
            </w:r>
            <w:r w:rsidRPr="00DF4DF3" w:rsidR="00CF57A2">
              <w:rPr>
                <w:rFonts w:cstheme="minorHAnsi"/>
              </w:rPr>
              <w:t xml:space="preserve"> corresponding</w:t>
            </w:r>
            <w:r w:rsidRPr="00DF4DF3">
              <w:rPr>
                <w:rFonts w:cstheme="minorHAnsi"/>
              </w:rPr>
              <w:t xml:space="preserve"> </w:t>
            </w:r>
            <w:proofErr w:type="gramStart"/>
            <w:r w:rsidRPr="00DF4DF3" w:rsidR="004555A8">
              <w:rPr>
                <w:rFonts w:cstheme="minorHAnsi"/>
              </w:rPr>
              <w:t>R</w:t>
            </w:r>
            <w:r w:rsidRPr="00DF4DF3">
              <w:rPr>
                <w:rFonts w:cstheme="minorHAnsi"/>
              </w:rPr>
              <w:t>ound</w:t>
            </w:r>
            <w:proofErr w:type="gramEnd"/>
            <w:r w:rsidRPr="00DF4DF3" w:rsidR="00107DC3">
              <w:rPr>
                <w:rFonts w:cstheme="minorHAnsi"/>
              </w:rPr>
              <w:t xml:space="preserve"> period</w:t>
            </w:r>
            <w:r w:rsidRPr="00DF4DF3">
              <w:rPr>
                <w:rFonts w:cstheme="minorHAnsi"/>
              </w:rPr>
              <w:t>.</w:t>
            </w:r>
          </w:p>
          <w:p w:rsidRPr="009768F5" w:rsidR="00192098" w:rsidP="33E84C64" w:rsidRDefault="00192098" w14:paraId="6CA84FB3" w14:textId="51B500FB">
            <w:pPr>
              <w:pStyle w:val="ListParagraph"/>
              <w:numPr>
                <w:ilvl w:val="0"/>
                <w:numId w:val="10"/>
              </w:numPr>
              <w:spacing w:before="40" w:after="40"/>
              <w:rPr>
                <w:rFonts w:cs="Calibri" w:cstheme="minorAscii"/>
              </w:rPr>
            </w:pPr>
            <w:r w:rsidRPr="33E84C64" w:rsidR="766713F0">
              <w:rPr>
                <w:rFonts w:cs="Calibri" w:cstheme="minorAscii"/>
              </w:rPr>
              <w:t xml:space="preserve">Complimentary beverage will not be provided where an </w:t>
            </w:r>
            <w:r w:rsidRPr="33E84C64" w:rsidR="58F0DAAE">
              <w:rPr>
                <w:rFonts w:cs="Calibri" w:cstheme="minorAscii"/>
              </w:rPr>
              <w:t>E</w:t>
            </w:r>
            <w:r w:rsidRPr="33E84C64" w:rsidR="766713F0">
              <w:rPr>
                <w:rFonts w:cs="Calibri" w:cstheme="minorAscii"/>
              </w:rPr>
              <w:t xml:space="preserve">ntrant has failed to enter their </w:t>
            </w:r>
            <w:r w:rsidRPr="33E84C64" w:rsidR="766713F0">
              <w:rPr>
                <w:rFonts w:cs="Calibri" w:cstheme="minorAscii"/>
              </w:rPr>
              <w:t>tips</w:t>
            </w:r>
            <w:r w:rsidRPr="33E84C64" w:rsidR="437CA146">
              <w:rPr>
                <w:rFonts w:cs="Calibri" w:cstheme="minorAscii"/>
              </w:rPr>
              <w:t>,</w:t>
            </w:r>
            <w:r w:rsidRPr="33E84C64" w:rsidR="766713F0">
              <w:rPr>
                <w:rFonts w:cs="Calibri" w:cstheme="minorAscii"/>
              </w:rPr>
              <w:t xml:space="preserve"> or</w:t>
            </w:r>
            <w:r w:rsidRPr="33E84C64" w:rsidR="766713F0">
              <w:rPr>
                <w:rFonts w:cs="Calibri" w:cstheme="minorAscii"/>
              </w:rPr>
              <w:t xml:space="preserve"> has entered their tips </w:t>
            </w:r>
            <w:r w:rsidRPr="33E84C64" w:rsidR="1B21FAD4">
              <w:rPr>
                <w:rFonts w:cs="Calibri" w:cstheme="minorAscii"/>
              </w:rPr>
              <w:t>in a way other than at the</w:t>
            </w:r>
            <w:r w:rsidRPr="33E84C64" w:rsidR="11560914">
              <w:rPr>
                <w:rFonts w:cs="Calibri" w:cstheme="minorAscii"/>
              </w:rPr>
              <w:t xml:space="preserve"> Sports</w:t>
            </w:r>
            <w:r w:rsidRPr="33E84C64" w:rsidR="21874052">
              <w:rPr>
                <w:rFonts w:cs="Calibri" w:cstheme="minorAscii"/>
              </w:rPr>
              <w:t>pick</w:t>
            </w:r>
            <w:r w:rsidRPr="33E84C64" w:rsidR="11560914">
              <w:rPr>
                <w:rFonts w:cs="Calibri" w:cstheme="minorAscii"/>
              </w:rPr>
              <w:t xml:space="preserve"> kiosk </w:t>
            </w:r>
            <w:r w:rsidRPr="33E84C64" w:rsidR="66D3F80C">
              <w:rPr>
                <w:rFonts w:cs="Calibri" w:cstheme="minorAscii"/>
              </w:rPr>
              <w:t xml:space="preserve">or app </w:t>
            </w:r>
            <w:r w:rsidRPr="33E84C64" w:rsidR="11560914">
              <w:rPr>
                <w:rFonts w:cs="Calibri" w:cstheme="minorAscii"/>
              </w:rPr>
              <w:t>at their</w:t>
            </w:r>
            <w:r w:rsidRPr="33E84C64" w:rsidR="1B21FAD4">
              <w:rPr>
                <w:rFonts w:cs="Calibri" w:cstheme="minorAscii"/>
              </w:rPr>
              <w:t xml:space="preserve"> </w:t>
            </w:r>
            <w:r w:rsidRPr="33E84C64" w:rsidR="11560914">
              <w:rPr>
                <w:rFonts w:cs="Calibri" w:cstheme="minorAscii"/>
              </w:rPr>
              <w:t>H</w:t>
            </w:r>
            <w:r w:rsidRPr="33E84C64" w:rsidR="1B21FAD4">
              <w:rPr>
                <w:rFonts w:cs="Calibri" w:cstheme="minorAscii"/>
              </w:rPr>
              <w:t>ome</w:t>
            </w:r>
            <w:r w:rsidRPr="33E84C64" w:rsidR="66D3F80C">
              <w:rPr>
                <w:rFonts w:cs="Calibri" w:cstheme="minorAscii"/>
              </w:rPr>
              <w:t xml:space="preserve"> venue</w:t>
            </w:r>
            <w:r w:rsidRPr="33E84C64" w:rsidR="21874052">
              <w:rPr>
                <w:rFonts w:cs="Calibri" w:cstheme="minorAscii"/>
              </w:rPr>
              <w:t>.</w:t>
            </w:r>
          </w:p>
          <w:p w:rsidRPr="00DF4DF3" w:rsidR="00840D54" w:rsidP="009E7BC6" w:rsidRDefault="00840D54" w14:paraId="4DE284B7" w14:textId="77777777">
            <w:pPr>
              <w:pStyle w:val="ListParagraph"/>
              <w:spacing w:before="40" w:after="40"/>
              <w:ind w:left="360"/>
              <w:rPr>
                <w:rFonts w:cstheme="minorHAnsi"/>
              </w:rPr>
            </w:pPr>
          </w:p>
        </w:tc>
      </w:tr>
      <w:tr w:rsidRPr="00DF4DF3" w:rsidR="001546D7" w:rsidTr="76E1CE7B" w14:paraId="2FB46B9C" w14:textId="77777777">
        <w:tc>
          <w:tcPr>
            <w:tcW w:w="704" w:type="dxa"/>
            <w:tcMar/>
          </w:tcPr>
          <w:p w:rsidRPr="00DF4DF3" w:rsidR="00374DEE" w:rsidP="0081147D" w:rsidRDefault="00374DEE" w14:paraId="7198533E" w14:textId="77777777">
            <w:pPr>
              <w:pStyle w:val="ListParagraph"/>
              <w:numPr>
                <w:ilvl w:val="0"/>
                <w:numId w:val="8"/>
              </w:numPr>
              <w:spacing w:before="40" w:after="40"/>
              <w:rPr>
                <w:rFonts w:cstheme="minorHAnsi"/>
                <w:b/>
                <w:bCs/>
              </w:rPr>
            </w:pPr>
          </w:p>
        </w:tc>
        <w:tc>
          <w:tcPr>
            <w:tcW w:w="2977" w:type="dxa"/>
            <w:tcMar/>
          </w:tcPr>
          <w:p w:rsidRPr="00DF4DF3" w:rsidR="00374DEE" w:rsidP="00844008" w:rsidRDefault="00374DEE" w14:paraId="7BBE7086" w14:textId="3EBECB4F">
            <w:pPr>
              <w:spacing w:before="40" w:after="40"/>
              <w:rPr>
                <w:rFonts w:cstheme="minorHAnsi"/>
                <w:b/>
                <w:bCs/>
              </w:rPr>
            </w:pPr>
            <w:r w:rsidRPr="00DF4DF3">
              <w:rPr>
                <w:rFonts w:cstheme="minorHAnsi"/>
                <w:b/>
                <w:bCs/>
              </w:rPr>
              <w:t>Prizes</w:t>
            </w:r>
          </w:p>
        </w:tc>
        <w:tc>
          <w:tcPr>
            <w:tcW w:w="5490" w:type="dxa"/>
            <w:tcMar/>
          </w:tcPr>
          <w:p w:rsidRPr="00DF4DF3" w:rsidR="00374DEE" w:rsidP="33E84C64" w:rsidRDefault="00374DEE" w14:paraId="2897A0FD" w14:textId="1BA976E5">
            <w:pPr>
              <w:pStyle w:val="ListParagraph"/>
              <w:numPr>
                <w:ilvl w:val="0"/>
                <w:numId w:val="10"/>
              </w:numPr>
              <w:spacing w:before="40" w:after="40"/>
              <w:rPr>
                <w:rFonts w:cs="Calibri" w:cstheme="minorAscii"/>
              </w:rPr>
            </w:pPr>
            <w:r w:rsidRPr="33E84C64" w:rsidR="768C851C">
              <w:rPr>
                <w:rFonts w:cs="Calibri" w:cstheme="minorAscii"/>
              </w:rPr>
              <w:t>Each Venue (section 3) will have their own accumulated prize pool</w:t>
            </w:r>
            <w:r w:rsidRPr="33E84C64" w:rsidR="40489A9E">
              <w:rPr>
                <w:rFonts w:cs="Calibri" w:cstheme="minorAscii"/>
              </w:rPr>
              <w:t xml:space="preserve"> based on the number of </w:t>
            </w:r>
            <w:r w:rsidRPr="33E84C64" w:rsidR="0D01FBD3">
              <w:rPr>
                <w:rFonts w:cs="Calibri" w:cstheme="minorAscii"/>
              </w:rPr>
              <w:t>E</w:t>
            </w:r>
            <w:r w:rsidRPr="33E84C64" w:rsidR="40489A9E">
              <w:rPr>
                <w:rFonts w:cs="Calibri" w:cstheme="minorAscii"/>
              </w:rPr>
              <w:t>ntrants.</w:t>
            </w:r>
            <w:r w:rsidRPr="33E84C64" w:rsidR="4E3FAD23">
              <w:rPr>
                <w:rFonts w:cs="Calibri" w:cstheme="minorAscii"/>
              </w:rPr>
              <w:t xml:space="preserve"> A minimum prize pool of $1,000 per </w:t>
            </w:r>
            <w:r w:rsidRPr="33E84C64" w:rsidR="456CD3F3">
              <w:rPr>
                <w:rFonts w:cs="Calibri" w:cstheme="minorAscii"/>
              </w:rPr>
              <w:t>Home</w:t>
            </w:r>
            <w:r w:rsidRPr="33E84C64" w:rsidR="456CD3F3">
              <w:rPr>
                <w:rFonts w:cs="Calibri" w:cstheme="minorAscii"/>
              </w:rPr>
              <w:t xml:space="preserve"> venue is </w:t>
            </w:r>
            <w:r w:rsidRPr="33E84C64" w:rsidR="456CD3F3">
              <w:rPr>
                <w:rFonts w:cs="Calibri" w:cstheme="minorAscii"/>
              </w:rPr>
              <w:t>guaranteed</w:t>
            </w:r>
            <w:r w:rsidRPr="33E84C64" w:rsidR="456CD3F3">
              <w:rPr>
                <w:rFonts w:cs="Calibri" w:cstheme="minorAscii"/>
              </w:rPr>
              <w:t xml:space="preserve">. </w:t>
            </w:r>
          </w:p>
          <w:p w:rsidRPr="00DF4DF3" w:rsidR="001629DF" w:rsidP="0081147D" w:rsidRDefault="00D53DEE" w14:paraId="2602C8BD" w14:textId="4DAE3C5A">
            <w:pPr>
              <w:pStyle w:val="ListParagraph"/>
              <w:numPr>
                <w:ilvl w:val="0"/>
                <w:numId w:val="10"/>
              </w:numPr>
              <w:spacing w:before="40" w:after="40"/>
              <w:rPr>
                <w:rFonts w:cstheme="minorHAnsi"/>
              </w:rPr>
            </w:pPr>
            <w:r w:rsidRPr="00DF4DF3">
              <w:rPr>
                <w:rFonts w:cstheme="minorHAnsi"/>
              </w:rPr>
              <w:t>Each Venue (section 3) will</w:t>
            </w:r>
            <w:r w:rsidRPr="00DF4DF3" w:rsidR="00E86709">
              <w:rPr>
                <w:rFonts w:cstheme="minorHAnsi"/>
              </w:rPr>
              <w:t xml:space="preserve"> award one slab of beer, at their discretion, to the value of $60</w:t>
            </w:r>
            <w:r w:rsidR="009768F5">
              <w:rPr>
                <w:rFonts w:cstheme="minorHAnsi"/>
              </w:rPr>
              <w:t xml:space="preserve"> for the Knockout competition</w:t>
            </w:r>
            <w:r w:rsidRPr="00DF4DF3" w:rsidR="00E86709">
              <w:rPr>
                <w:rFonts w:cstheme="minorHAnsi"/>
              </w:rPr>
              <w:t xml:space="preserve">. </w:t>
            </w:r>
          </w:p>
          <w:p w:rsidRPr="00DF4DF3" w:rsidR="00E86709" w:rsidP="0081147D" w:rsidRDefault="00B229A0" w14:paraId="51CE24C4" w14:textId="4AAE73AD">
            <w:pPr>
              <w:pStyle w:val="ListParagraph"/>
              <w:numPr>
                <w:ilvl w:val="0"/>
                <w:numId w:val="10"/>
              </w:numPr>
              <w:spacing w:before="40" w:after="40"/>
              <w:rPr>
                <w:rFonts w:cstheme="minorHAnsi"/>
              </w:rPr>
            </w:pPr>
            <w:r w:rsidRPr="00DF4DF3">
              <w:rPr>
                <w:rFonts w:cstheme="minorHAnsi"/>
              </w:rPr>
              <w:t xml:space="preserve">Pegasus Leisure Group will award a total of $5,000 to </w:t>
            </w:r>
            <w:r w:rsidRPr="00DF4DF3" w:rsidR="00BD5351">
              <w:rPr>
                <w:rFonts w:cstheme="minorHAnsi"/>
              </w:rPr>
              <w:t xml:space="preserve">the Group Prize Pool. </w:t>
            </w:r>
          </w:p>
          <w:p w:rsidRPr="00DF4DF3" w:rsidR="00BD5351" w:rsidP="0081147D" w:rsidRDefault="00BD5351" w14:paraId="7546C1AF" w14:textId="65FECBB3">
            <w:pPr>
              <w:pStyle w:val="ListParagraph"/>
              <w:numPr>
                <w:ilvl w:val="0"/>
                <w:numId w:val="10"/>
              </w:numPr>
              <w:spacing w:before="40" w:after="40"/>
              <w:rPr>
                <w:rFonts w:cstheme="minorHAnsi"/>
              </w:rPr>
            </w:pPr>
            <w:r w:rsidRPr="00DF4DF3">
              <w:rPr>
                <w:rFonts w:cstheme="minorHAnsi"/>
              </w:rPr>
              <w:t>All cash prizes are awarded in Australian Dollar</w:t>
            </w:r>
            <w:r w:rsidR="008A421F">
              <w:rPr>
                <w:rFonts w:cstheme="minorHAnsi"/>
              </w:rPr>
              <w:t xml:space="preserve">s </w:t>
            </w:r>
            <w:r w:rsidRPr="00DF4DF3">
              <w:rPr>
                <w:rFonts w:cstheme="minorHAnsi"/>
              </w:rPr>
              <w:t>(AUD).</w:t>
            </w:r>
          </w:p>
          <w:p w:rsidRPr="00DF4DF3" w:rsidR="000E4DBA" w:rsidP="0081147D" w:rsidRDefault="000E4DBA" w14:paraId="1BE05372" w14:textId="1772AD22">
            <w:pPr>
              <w:pStyle w:val="ListParagraph"/>
              <w:numPr>
                <w:ilvl w:val="0"/>
                <w:numId w:val="10"/>
              </w:numPr>
              <w:spacing w:before="40" w:after="40"/>
              <w:rPr>
                <w:rFonts w:cstheme="minorHAnsi"/>
              </w:rPr>
            </w:pPr>
            <w:r w:rsidRPr="00DF4DF3">
              <w:rPr>
                <w:rFonts w:cstheme="minorHAnsi"/>
              </w:rPr>
              <w:t>Prizes will be delivered</w:t>
            </w:r>
            <w:r w:rsidRPr="00DF4DF3" w:rsidR="006E6571">
              <w:rPr>
                <w:rFonts w:cstheme="minorHAnsi"/>
              </w:rPr>
              <w:t xml:space="preserve"> via cash, unless EFT bank transfer is requested</w:t>
            </w:r>
            <w:r w:rsidR="00B14E60">
              <w:rPr>
                <w:rFonts w:cstheme="minorHAnsi"/>
              </w:rPr>
              <w:t>.</w:t>
            </w:r>
          </w:p>
          <w:p w:rsidRPr="00DF4DF3" w:rsidR="00FA4F80" w:rsidP="0081147D" w:rsidRDefault="00FA4F80" w14:paraId="017AA35F" w14:textId="730F8D3E">
            <w:pPr>
              <w:pStyle w:val="ListParagraph"/>
              <w:numPr>
                <w:ilvl w:val="0"/>
                <w:numId w:val="10"/>
              </w:numPr>
              <w:spacing w:before="40" w:after="40"/>
              <w:rPr>
                <w:rFonts w:cstheme="minorHAnsi"/>
              </w:rPr>
            </w:pPr>
            <w:r w:rsidRPr="00DF4DF3">
              <w:rPr>
                <w:rFonts w:cstheme="minorHAnsi"/>
              </w:rPr>
              <w:t xml:space="preserve">The PLG Group prize of $5,000, will be paid via EFT bank transfer. </w:t>
            </w:r>
          </w:p>
          <w:p w:rsidRPr="00DF4DF3" w:rsidR="006708B5" w:rsidP="33E84C64" w:rsidRDefault="006708B5" w14:paraId="7782C50E" w14:textId="6EC45BCA">
            <w:pPr>
              <w:pStyle w:val="ListParagraph"/>
              <w:numPr>
                <w:ilvl w:val="0"/>
                <w:numId w:val="10"/>
              </w:numPr>
              <w:spacing w:before="40" w:after="40"/>
              <w:rPr>
                <w:rFonts w:cs="Calibri" w:cstheme="minorAscii"/>
              </w:rPr>
            </w:pPr>
            <w:r w:rsidRPr="33E84C64" w:rsidR="61BB544C">
              <w:rPr>
                <w:rFonts w:cs="Calibri" w:cstheme="minorAscii"/>
              </w:rPr>
              <w:t>Perfect score: When a Round consists of nine (9) matches and a</w:t>
            </w:r>
            <w:r w:rsidRPr="33E84C64" w:rsidR="3B08F79C">
              <w:rPr>
                <w:rFonts w:cs="Calibri" w:cstheme="minorAscii"/>
              </w:rPr>
              <w:t>n</w:t>
            </w:r>
            <w:r w:rsidRPr="33E84C64" w:rsidR="61BB544C">
              <w:rPr>
                <w:rFonts w:cs="Calibri" w:cstheme="minorAscii"/>
              </w:rPr>
              <w:t xml:space="preserve"> </w:t>
            </w:r>
            <w:r w:rsidRPr="33E84C64" w:rsidR="34046014">
              <w:rPr>
                <w:rFonts w:cs="Calibri" w:cstheme="minorAscii"/>
              </w:rPr>
              <w:t>E</w:t>
            </w:r>
            <w:r w:rsidRPr="33E84C64" w:rsidR="26E02383">
              <w:rPr>
                <w:rFonts w:cs="Calibri" w:cstheme="minorAscii"/>
              </w:rPr>
              <w:t>ntrant</w:t>
            </w:r>
            <w:r w:rsidRPr="33E84C64" w:rsidR="26E02383">
              <w:rPr>
                <w:rFonts w:cs="Calibri" w:cstheme="minorAscii"/>
              </w:rPr>
              <w:t xml:space="preserve"> </w:t>
            </w:r>
            <w:r w:rsidRPr="33E84C64" w:rsidR="61BB544C">
              <w:rPr>
                <w:rFonts w:cs="Calibri" w:cstheme="minorAscii"/>
              </w:rPr>
              <w:t>selects all 9 winners, they will be awarded a prize of a Main Meal (</w:t>
            </w:r>
            <w:r w:rsidRPr="33E84C64" w:rsidR="3B08F79C">
              <w:rPr>
                <w:rFonts w:cs="Calibri" w:cstheme="minorAscii"/>
              </w:rPr>
              <w:t>to the value of $30</w:t>
            </w:r>
            <w:r w:rsidRPr="33E84C64" w:rsidR="61BB544C">
              <w:rPr>
                <w:rFonts w:cs="Calibri" w:cstheme="minorAscii"/>
              </w:rPr>
              <w:t xml:space="preserve">) or a Traditional Chicken Parma. </w:t>
            </w:r>
          </w:p>
          <w:p w:rsidRPr="00DF4DF3" w:rsidR="001629DF" w:rsidP="001629DF" w:rsidRDefault="001629DF" w14:paraId="53EFC063" w14:textId="46EA6737">
            <w:pPr>
              <w:spacing w:before="40" w:after="40"/>
              <w:rPr>
                <w:rFonts w:cstheme="minorHAnsi"/>
              </w:rPr>
            </w:pPr>
          </w:p>
        </w:tc>
      </w:tr>
      <w:tr w:rsidRPr="00DF4DF3" w:rsidR="001546D7" w:rsidTr="76E1CE7B" w14:paraId="2886346C" w14:textId="77777777">
        <w:tc>
          <w:tcPr>
            <w:tcW w:w="704" w:type="dxa"/>
            <w:tcMar/>
          </w:tcPr>
          <w:p w:rsidRPr="00DF4DF3" w:rsidR="00844008" w:rsidP="0081147D" w:rsidRDefault="00844008" w14:paraId="59C0A39D" w14:textId="77777777">
            <w:pPr>
              <w:pStyle w:val="ListParagraph"/>
              <w:numPr>
                <w:ilvl w:val="0"/>
                <w:numId w:val="8"/>
              </w:numPr>
              <w:spacing w:before="40" w:after="40"/>
              <w:rPr>
                <w:rFonts w:cstheme="minorHAnsi"/>
                <w:b/>
                <w:bCs/>
              </w:rPr>
            </w:pPr>
          </w:p>
        </w:tc>
        <w:tc>
          <w:tcPr>
            <w:tcW w:w="2977" w:type="dxa"/>
            <w:tcMar/>
          </w:tcPr>
          <w:p w:rsidRPr="00DF4DF3" w:rsidR="00844008" w:rsidP="00844008" w:rsidRDefault="00844008" w14:paraId="084257F3" w14:textId="094373BB">
            <w:pPr>
              <w:spacing w:before="40" w:after="40"/>
              <w:rPr>
                <w:rFonts w:cstheme="minorHAnsi"/>
                <w:b/>
                <w:bCs/>
              </w:rPr>
            </w:pPr>
            <w:r w:rsidRPr="00DF4DF3">
              <w:rPr>
                <w:rFonts w:cstheme="minorHAnsi"/>
                <w:b/>
                <w:bCs/>
              </w:rPr>
              <w:t>Prize</w:t>
            </w:r>
            <w:r w:rsidRPr="00DF4DF3" w:rsidR="00374DEE">
              <w:rPr>
                <w:rFonts w:cstheme="minorHAnsi"/>
                <w:b/>
                <w:bCs/>
              </w:rPr>
              <w:t xml:space="preserve"> breakdown</w:t>
            </w:r>
          </w:p>
        </w:tc>
        <w:tc>
          <w:tcPr>
            <w:tcW w:w="5490" w:type="dxa"/>
            <w:tcMar/>
          </w:tcPr>
          <w:p w:rsidRPr="00DF4DF3" w:rsidR="00844008" w:rsidP="0081147D" w:rsidRDefault="00844008" w14:paraId="5FF91AAC" w14:textId="76AE61BB">
            <w:pPr>
              <w:pStyle w:val="ListParagraph"/>
              <w:numPr>
                <w:ilvl w:val="0"/>
                <w:numId w:val="11"/>
              </w:numPr>
              <w:spacing w:before="40" w:after="40"/>
              <w:ind w:left="360"/>
              <w:rPr>
                <w:rFonts w:cstheme="minorHAnsi"/>
              </w:rPr>
            </w:pPr>
            <w:r w:rsidRPr="00DF4DF3">
              <w:rPr>
                <w:rFonts w:cstheme="minorHAnsi"/>
              </w:rPr>
              <w:t xml:space="preserve">Three </w:t>
            </w:r>
            <w:r w:rsidRPr="00DF4DF3" w:rsidR="000B7A4C">
              <w:rPr>
                <w:rFonts w:cstheme="minorHAnsi"/>
              </w:rPr>
              <w:t xml:space="preserve">Competitions: </w:t>
            </w:r>
            <w:r w:rsidRPr="00DF4DF3" w:rsidR="00A44FDD">
              <w:rPr>
                <w:rFonts w:cstheme="minorHAnsi"/>
              </w:rPr>
              <w:br/>
            </w:r>
          </w:p>
          <w:p w:rsidRPr="00DF4DF3" w:rsidR="00844008" w:rsidP="0081147D" w:rsidRDefault="00844008" w14:paraId="5F42AD6A" w14:textId="3CCEED68">
            <w:pPr>
              <w:pStyle w:val="ListParagraph"/>
              <w:numPr>
                <w:ilvl w:val="0"/>
                <w:numId w:val="13"/>
              </w:numPr>
              <w:spacing w:before="40" w:after="40"/>
              <w:rPr>
                <w:rFonts w:cstheme="minorHAnsi"/>
                <w:b/>
                <w:bCs/>
              </w:rPr>
            </w:pPr>
            <w:r w:rsidRPr="00DF4DF3">
              <w:rPr>
                <w:rFonts w:cstheme="minorHAnsi"/>
                <w:b/>
                <w:bCs/>
              </w:rPr>
              <w:t xml:space="preserve">Venue </w:t>
            </w:r>
            <w:r w:rsidRPr="00DF4DF3" w:rsidR="00B04663">
              <w:rPr>
                <w:rFonts w:cstheme="minorHAnsi"/>
                <w:b/>
                <w:bCs/>
              </w:rPr>
              <w:t>s</w:t>
            </w:r>
            <w:r w:rsidRPr="00DF4DF3">
              <w:rPr>
                <w:rFonts w:cstheme="minorHAnsi"/>
                <w:b/>
                <w:bCs/>
              </w:rPr>
              <w:t xml:space="preserve">pecific </w:t>
            </w:r>
            <w:r w:rsidRPr="00DF4DF3" w:rsidR="00B04663">
              <w:rPr>
                <w:rFonts w:cstheme="minorHAnsi"/>
                <w:b/>
                <w:bCs/>
              </w:rPr>
              <w:t>c</w:t>
            </w:r>
            <w:r w:rsidRPr="00DF4DF3">
              <w:rPr>
                <w:rFonts w:cstheme="minorHAnsi"/>
                <w:b/>
                <w:bCs/>
              </w:rPr>
              <w:t>ompetition:</w:t>
            </w:r>
            <w:r w:rsidRPr="00DF4DF3" w:rsidR="00A44FDD">
              <w:rPr>
                <w:rFonts w:cstheme="minorHAnsi"/>
                <w:b/>
                <w:bCs/>
              </w:rPr>
              <w:br/>
            </w:r>
          </w:p>
          <w:p w:rsidRPr="00DF4DF3" w:rsidR="00844008" w:rsidP="33E84C64" w:rsidRDefault="009466CA" w14:paraId="394A1572" w14:textId="09DF1A73">
            <w:pPr>
              <w:spacing w:before="40" w:after="40"/>
              <w:ind w:left="360"/>
              <w:rPr>
                <w:rFonts w:cs="Calibri" w:cstheme="minorAscii"/>
              </w:rPr>
            </w:pPr>
            <w:r w:rsidRPr="33E84C64" w:rsidR="0A17DD63">
              <w:rPr>
                <w:rFonts w:cs="Calibri" w:cstheme="minorAscii"/>
              </w:rPr>
              <w:t>Each</w:t>
            </w:r>
            <w:r w:rsidRPr="33E84C64" w:rsidR="79F7A783">
              <w:rPr>
                <w:rFonts w:cs="Calibri" w:cstheme="minorAscii"/>
              </w:rPr>
              <w:t xml:space="preserve"> </w:t>
            </w:r>
            <w:r w:rsidRPr="33E84C64" w:rsidR="0EA9971D">
              <w:rPr>
                <w:rFonts w:cs="Calibri" w:cstheme="minorAscii"/>
              </w:rPr>
              <w:t>V</w:t>
            </w:r>
            <w:r w:rsidRPr="33E84C64" w:rsidR="12858064">
              <w:rPr>
                <w:rFonts w:cs="Calibri" w:cstheme="minorAscii"/>
              </w:rPr>
              <w:t>enue</w:t>
            </w:r>
            <w:r w:rsidRPr="33E84C64" w:rsidR="0A17DD63">
              <w:rPr>
                <w:rFonts w:cs="Calibri" w:cstheme="minorAscii"/>
              </w:rPr>
              <w:t>’s</w:t>
            </w:r>
            <w:r w:rsidRPr="33E84C64" w:rsidR="12858064">
              <w:rPr>
                <w:rFonts w:cs="Calibri" w:cstheme="minorAscii"/>
              </w:rPr>
              <w:t xml:space="preserve"> specific funds will be</w:t>
            </w:r>
            <w:r w:rsidRPr="33E84C64" w:rsidR="71B176FB">
              <w:rPr>
                <w:rFonts w:cs="Calibri" w:cstheme="minorAscii"/>
              </w:rPr>
              <w:t xml:space="preserve"> accumulated based on number of </w:t>
            </w:r>
            <w:r w:rsidRPr="33E84C64" w:rsidR="5FFD564F">
              <w:rPr>
                <w:rFonts w:cs="Calibri" w:cstheme="minorAscii"/>
              </w:rPr>
              <w:t>E</w:t>
            </w:r>
            <w:r w:rsidRPr="33E84C64" w:rsidR="71B176FB">
              <w:rPr>
                <w:rFonts w:cs="Calibri" w:cstheme="minorAscii"/>
              </w:rPr>
              <w:t>ntrants. This prize pool will be</w:t>
            </w:r>
            <w:r w:rsidRPr="33E84C64" w:rsidR="12858064">
              <w:rPr>
                <w:rFonts w:cs="Calibri" w:cstheme="minorAscii"/>
              </w:rPr>
              <w:t xml:space="preserve"> divided up to the following weight</w:t>
            </w:r>
            <w:r w:rsidRPr="33E84C64" w:rsidR="68BEF39C">
              <w:rPr>
                <w:rFonts w:cs="Calibri" w:cstheme="minorAscii"/>
              </w:rPr>
              <w:t xml:space="preserve">, awarding those </w:t>
            </w:r>
            <w:r w:rsidRPr="33E84C64" w:rsidR="67C64441">
              <w:rPr>
                <w:rFonts w:cs="Calibri" w:cstheme="minorAscii"/>
              </w:rPr>
              <w:t>E</w:t>
            </w:r>
            <w:r w:rsidRPr="33E84C64" w:rsidR="26E02383">
              <w:rPr>
                <w:rFonts w:cs="Calibri" w:cstheme="minorAscii"/>
              </w:rPr>
              <w:t>ntrant</w:t>
            </w:r>
            <w:r w:rsidRPr="33E84C64" w:rsidR="26E02383">
              <w:rPr>
                <w:rFonts w:cs="Calibri" w:cstheme="minorAscii"/>
              </w:rPr>
              <w:t>s</w:t>
            </w:r>
            <w:r w:rsidRPr="33E84C64" w:rsidR="68BEF39C">
              <w:rPr>
                <w:rFonts w:cs="Calibri" w:cstheme="minorAscii"/>
              </w:rPr>
              <w:t xml:space="preserve"> who scor</w:t>
            </w:r>
            <w:r w:rsidRPr="33E84C64" w:rsidR="0A17DD63">
              <w:rPr>
                <w:rFonts w:cs="Calibri" w:cstheme="minorAscii"/>
              </w:rPr>
              <w:t>ed the highest number of correct tips</w:t>
            </w:r>
            <w:r w:rsidRPr="33E84C64" w:rsidR="12858064">
              <w:rPr>
                <w:rFonts w:cs="Calibri" w:cstheme="minorAscii"/>
              </w:rPr>
              <w:t xml:space="preserve">; </w:t>
            </w:r>
            <w:r>
              <w:br/>
            </w:r>
          </w:p>
          <w:p w:rsidRPr="00DF4DF3" w:rsidR="00844008" w:rsidP="0081147D" w:rsidRDefault="00844008" w14:paraId="028CA1F9" w14:textId="5CFEEDB4">
            <w:pPr>
              <w:pStyle w:val="ListParagraph"/>
              <w:numPr>
                <w:ilvl w:val="0"/>
                <w:numId w:val="2"/>
              </w:numPr>
              <w:spacing w:before="40" w:after="40"/>
              <w:rPr>
                <w:rFonts w:cstheme="minorHAnsi"/>
                <w:vertAlign w:val="superscript"/>
              </w:rPr>
            </w:pPr>
            <w:r w:rsidRPr="00DF4DF3">
              <w:rPr>
                <w:rFonts w:cstheme="minorHAnsi"/>
                <w:b/>
                <w:bCs/>
              </w:rPr>
              <w:t>1</w:t>
            </w:r>
            <w:r w:rsidRPr="00DF4DF3">
              <w:rPr>
                <w:rFonts w:cstheme="minorHAnsi"/>
                <w:b/>
                <w:bCs/>
                <w:vertAlign w:val="superscript"/>
              </w:rPr>
              <w:t>st</w:t>
            </w:r>
            <w:r w:rsidRPr="00DF4DF3" w:rsidR="00D319BD">
              <w:rPr>
                <w:rFonts w:cstheme="minorHAnsi"/>
                <w:b/>
                <w:bCs/>
                <w:vertAlign w:val="superscript"/>
              </w:rPr>
              <w:t xml:space="preserve">  </w:t>
            </w:r>
            <w:r w:rsidRPr="00DF4DF3" w:rsidR="00D319BD">
              <w:rPr>
                <w:rFonts w:cstheme="minorHAnsi"/>
                <w:b/>
                <w:bCs/>
              </w:rPr>
              <w:t xml:space="preserve">Place: </w:t>
            </w:r>
            <w:r w:rsidRPr="00DF4DF3">
              <w:rPr>
                <w:rFonts w:cstheme="minorHAnsi"/>
              </w:rPr>
              <w:t>70% prize pool</w:t>
            </w:r>
          </w:p>
          <w:p w:rsidRPr="00DF4DF3" w:rsidR="00844008" w:rsidP="0081147D" w:rsidRDefault="00844008" w14:paraId="46B5EA14" w14:textId="6B3EA639">
            <w:pPr>
              <w:pStyle w:val="ListParagraph"/>
              <w:numPr>
                <w:ilvl w:val="0"/>
                <w:numId w:val="2"/>
              </w:numPr>
              <w:spacing w:before="40" w:after="40"/>
              <w:rPr>
                <w:rFonts w:cstheme="minorHAnsi"/>
                <w:vertAlign w:val="superscript"/>
              </w:rPr>
            </w:pPr>
            <w:r w:rsidRPr="00DF4DF3">
              <w:rPr>
                <w:rFonts w:cstheme="minorHAnsi"/>
                <w:b/>
                <w:bCs/>
              </w:rPr>
              <w:t>2</w:t>
            </w:r>
            <w:r w:rsidRPr="00DF4DF3">
              <w:rPr>
                <w:rFonts w:cstheme="minorHAnsi"/>
                <w:b/>
                <w:bCs/>
                <w:vertAlign w:val="superscript"/>
              </w:rPr>
              <w:t>nd</w:t>
            </w:r>
            <w:r w:rsidRPr="00DF4DF3">
              <w:rPr>
                <w:rFonts w:cstheme="minorHAnsi"/>
                <w:vertAlign w:val="superscript"/>
              </w:rPr>
              <w:t xml:space="preserve"> </w:t>
            </w:r>
            <w:r w:rsidRPr="00DF4DF3" w:rsidR="00D319BD">
              <w:rPr>
                <w:rFonts w:cstheme="minorHAnsi"/>
                <w:b/>
                <w:bCs/>
              </w:rPr>
              <w:t>Place</w:t>
            </w:r>
            <w:r w:rsidRPr="00DF4DF3" w:rsidR="009D78B1">
              <w:rPr>
                <w:rFonts w:cstheme="minorHAnsi"/>
                <w:b/>
                <w:bCs/>
              </w:rPr>
              <w:t>:</w:t>
            </w:r>
            <w:r w:rsidRPr="00DF4DF3" w:rsidR="009D78B1">
              <w:rPr>
                <w:rFonts w:cstheme="minorHAnsi"/>
              </w:rPr>
              <w:t xml:space="preserve"> </w:t>
            </w:r>
            <w:r w:rsidRPr="00DF4DF3">
              <w:rPr>
                <w:rFonts w:cstheme="minorHAnsi"/>
              </w:rPr>
              <w:t>20% prize pool</w:t>
            </w:r>
          </w:p>
          <w:p w:rsidRPr="00DF4DF3" w:rsidR="00844008" w:rsidP="0081147D" w:rsidRDefault="00844008" w14:paraId="7243C45F" w14:textId="0ED51D78">
            <w:pPr>
              <w:pStyle w:val="ListParagraph"/>
              <w:numPr>
                <w:ilvl w:val="0"/>
                <w:numId w:val="2"/>
              </w:numPr>
              <w:spacing w:before="40" w:after="40"/>
              <w:rPr>
                <w:rFonts w:cstheme="minorHAnsi"/>
                <w:vertAlign w:val="superscript"/>
              </w:rPr>
            </w:pPr>
            <w:r w:rsidRPr="00DF4DF3">
              <w:rPr>
                <w:rFonts w:cstheme="minorHAnsi"/>
                <w:b/>
                <w:bCs/>
              </w:rPr>
              <w:t>3</w:t>
            </w:r>
            <w:r w:rsidRPr="00DF4DF3">
              <w:rPr>
                <w:rFonts w:cstheme="minorHAnsi"/>
                <w:b/>
                <w:bCs/>
                <w:vertAlign w:val="superscript"/>
              </w:rPr>
              <w:t>rd</w:t>
            </w:r>
            <w:r w:rsidRPr="00DF4DF3">
              <w:rPr>
                <w:rFonts w:cstheme="minorHAnsi"/>
              </w:rPr>
              <w:t xml:space="preserve"> </w:t>
            </w:r>
            <w:r w:rsidRPr="00DF4DF3" w:rsidR="009D78B1">
              <w:rPr>
                <w:rFonts w:cstheme="minorHAnsi"/>
                <w:b/>
                <w:bCs/>
              </w:rPr>
              <w:t>Place:</w:t>
            </w:r>
            <w:r w:rsidRPr="00DF4DF3" w:rsidR="009D78B1">
              <w:rPr>
                <w:rFonts w:cstheme="minorHAnsi"/>
              </w:rPr>
              <w:t xml:space="preserve"> </w:t>
            </w:r>
            <w:r w:rsidRPr="00DF4DF3">
              <w:rPr>
                <w:rFonts w:cstheme="minorHAnsi"/>
              </w:rPr>
              <w:t>10% prize pool</w:t>
            </w:r>
          </w:p>
          <w:p w:rsidRPr="00DF4DF3" w:rsidR="00215EDF" w:rsidP="00215EDF" w:rsidRDefault="00844008" w14:paraId="2E1F5398" w14:textId="77777777">
            <w:pPr>
              <w:spacing w:before="40" w:after="40"/>
              <w:ind w:left="720"/>
              <w:rPr>
                <w:rFonts w:cstheme="minorHAnsi"/>
              </w:rPr>
            </w:pPr>
            <w:r w:rsidRPr="00DF4DF3">
              <w:rPr>
                <w:rFonts w:cstheme="minorHAnsi"/>
              </w:rPr>
              <w:t>Each venue will guarantee a minimum prize pool of $1</w:t>
            </w:r>
            <w:r w:rsidRPr="00DF4DF3" w:rsidR="009D78B1">
              <w:rPr>
                <w:rFonts w:cstheme="minorHAnsi"/>
              </w:rPr>
              <w:t>,</w:t>
            </w:r>
            <w:r w:rsidRPr="00DF4DF3">
              <w:rPr>
                <w:rFonts w:cstheme="minorHAnsi"/>
              </w:rPr>
              <w:t>000</w:t>
            </w:r>
            <w:r w:rsidRPr="00DF4DF3" w:rsidR="009D78B1">
              <w:rPr>
                <w:rFonts w:cstheme="minorHAnsi"/>
              </w:rPr>
              <w:t>.</w:t>
            </w:r>
          </w:p>
          <w:p w:rsidRPr="00DF4DF3" w:rsidR="00215EDF" w:rsidP="00215EDF" w:rsidRDefault="00215EDF" w14:paraId="03C5E4A3" w14:textId="77777777">
            <w:pPr>
              <w:spacing w:before="40" w:after="40"/>
              <w:ind w:left="720"/>
              <w:rPr>
                <w:rFonts w:cstheme="minorHAnsi"/>
              </w:rPr>
            </w:pPr>
          </w:p>
          <w:p w:rsidRPr="00DF4DF3" w:rsidR="00844008" w:rsidP="33E84C64" w:rsidRDefault="00844008" w14:paraId="3FFE686F" w14:textId="0BE8299F">
            <w:pPr>
              <w:pStyle w:val="ListParagraph"/>
              <w:spacing w:before="40" w:after="40"/>
              <w:ind w:left="360"/>
              <w:rPr>
                <w:rFonts w:cs="Calibri" w:cstheme="minorAscii"/>
              </w:rPr>
            </w:pPr>
            <w:r w:rsidRPr="33E84C64" w:rsidR="12858064">
              <w:rPr>
                <w:rFonts w:cs="Calibri" w:cstheme="minorAscii"/>
              </w:rPr>
              <w:t>In the event that</w:t>
            </w:r>
            <w:r w:rsidRPr="33E84C64" w:rsidR="12858064">
              <w:rPr>
                <w:rFonts w:cs="Calibri" w:cstheme="minorAscii"/>
              </w:rPr>
              <w:t xml:space="preserve"> </w:t>
            </w:r>
            <w:r w:rsidRPr="33E84C64" w:rsidR="15F1E6B9">
              <w:rPr>
                <w:rFonts w:cs="Calibri" w:cstheme="minorAscii"/>
              </w:rPr>
              <w:t xml:space="preserve">multiple </w:t>
            </w:r>
            <w:r w:rsidRPr="33E84C64" w:rsidR="6241B014">
              <w:rPr>
                <w:rFonts w:cs="Calibri" w:cstheme="minorAscii"/>
              </w:rPr>
              <w:t>E</w:t>
            </w:r>
            <w:r w:rsidRPr="33E84C64" w:rsidR="336D2C94">
              <w:rPr>
                <w:rFonts w:cs="Calibri" w:cstheme="minorAscii"/>
              </w:rPr>
              <w:t xml:space="preserve">ntrants place equal </w:t>
            </w:r>
            <w:r w:rsidRPr="33E84C64" w:rsidR="1B573732">
              <w:rPr>
                <w:rFonts w:cs="Calibri" w:cstheme="minorAscii"/>
              </w:rPr>
              <w:t>first, second and third,</w:t>
            </w:r>
            <w:r w:rsidRPr="33E84C64" w:rsidR="336D2C94">
              <w:rPr>
                <w:rFonts w:cs="Calibri" w:cstheme="minorAscii"/>
              </w:rPr>
              <w:t xml:space="preserve"> </w:t>
            </w:r>
            <w:r w:rsidRPr="33E84C64" w:rsidR="7A21759C">
              <w:rPr>
                <w:rFonts w:cs="Calibri" w:cstheme="minorAscii"/>
              </w:rPr>
              <w:t xml:space="preserve">the prize money </w:t>
            </w:r>
            <w:r w:rsidRPr="33E84C64" w:rsidR="78979A4F">
              <w:rPr>
                <w:rFonts w:cs="Calibri" w:cstheme="minorAscii"/>
              </w:rPr>
              <w:t xml:space="preserve">may </w:t>
            </w:r>
            <w:r w:rsidRPr="33E84C64" w:rsidR="23E04993">
              <w:rPr>
                <w:rFonts w:cs="Calibri" w:cstheme="minorAscii"/>
              </w:rPr>
              <w:t>recalculated</w:t>
            </w:r>
            <w:r w:rsidRPr="33E84C64" w:rsidR="23E04993">
              <w:rPr>
                <w:rFonts w:cs="Calibri" w:cstheme="minorAscii"/>
              </w:rPr>
              <w:t xml:space="preserve"> to combine prize values, which will then </w:t>
            </w:r>
            <w:r w:rsidRPr="33E84C64" w:rsidR="7A21759C">
              <w:rPr>
                <w:rFonts w:cs="Calibri" w:cstheme="minorAscii"/>
              </w:rPr>
              <w:t>be distributed between those</w:t>
            </w:r>
            <w:r w:rsidRPr="33E84C64" w:rsidR="2ED0CE92">
              <w:rPr>
                <w:rFonts w:cs="Calibri" w:cstheme="minorAscii"/>
              </w:rPr>
              <w:t xml:space="preserve"> wi</w:t>
            </w:r>
            <w:r w:rsidRPr="33E84C64" w:rsidR="7A21759C">
              <w:rPr>
                <w:rFonts w:cs="Calibri" w:cstheme="minorAscii"/>
              </w:rPr>
              <w:t>nners</w:t>
            </w:r>
            <w:r w:rsidRPr="33E84C64" w:rsidR="7A21759C">
              <w:rPr>
                <w:rFonts w:cs="Calibri" w:cstheme="minorAscii"/>
              </w:rPr>
              <w:t xml:space="preserve">. </w:t>
            </w:r>
            <w:r>
              <w:br/>
            </w:r>
            <w:r w:rsidRPr="33E84C64" w:rsidR="7D0F7069">
              <w:rPr>
                <w:rFonts w:cs="Calibri" w:cstheme="minorAscii"/>
              </w:rPr>
              <w:t xml:space="preserve">This </w:t>
            </w:r>
            <w:r w:rsidRPr="33E84C64" w:rsidR="1A468208">
              <w:rPr>
                <w:rFonts w:cs="Calibri" w:cstheme="minorAscii"/>
              </w:rPr>
              <w:t>would</w:t>
            </w:r>
            <w:r w:rsidRPr="33E84C64" w:rsidR="7D0F7069">
              <w:rPr>
                <w:rFonts w:cs="Calibri" w:cstheme="minorAscii"/>
              </w:rPr>
              <w:t xml:space="preserve"> result in</w:t>
            </w:r>
            <w:r w:rsidRPr="33E84C64" w:rsidR="53E24FD6">
              <w:rPr>
                <w:rFonts w:cs="Calibri" w:cstheme="minorAscii"/>
              </w:rPr>
              <w:t xml:space="preserve"> a varied </w:t>
            </w:r>
            <w:r w:rsidRPr="33E84C64" w:rsidR="7D0F7069">
              <w:rPr>
                <w:rFonts w:cs="Calibri" w:cstheme="minorAscii"/>
              </w:rPr>
              <w:t>dividend</w:t>
            </w:r>
            <w:r w:rsidRPr="33E84C64" w:rsidR="60D18F08">
              <w:rPr>
                <w:rFonts w:cs="Calibri" w:cstheme="minorAscii"/>
              </w:rPr>
              <w:t xml:space="preserve"> to the above stated amount to be</w:t>
            </w:r>
            <w:r w:rsidRPr="33E84C64" w:rsidR="7D0F7069">
              <w:rPr>
                <w:rFonts w:cs="Calibri" w:cstheme="minorAscii"/>
              </w:rPr>
              <w:t xml:space="preserve"> </w:t>
            </w:r>
            <w:r w:rsidRPr="33E84C64" w:rsidR="7A21759C">
              <w:rPr>
                <w:rFonts w:cs="Calibri" w:cstheme="minorAscii"/>
              </w:rPr>
              <w:t xml:space="preserve">paid. </w:t>
            </w:r>
            <w:r>
              <w:br/>
            </w:r>
            <w:r w:rsidRPr="33E84C64" w:rsidR="7A21759C">
              <w:rPr>
                <w:rFonts w:cs="Calibri" w:cstheme="minorAscii"/>
              </w:rPr>
              <w:t>Venue Management discretion applies and is final.</w:t>
            </w:r>
            <w:r>
              <w:br/>
            </w:r>
          </w:p>
          <w:p w:rsidRPr="00DF4DF3" w:rsidR="00A44FDD" w:rsidP="0081147D" w:rsidRDefault="00844008" w14:paraId="1464F7BB" w14:textId="497E0494">
            <w:pPr>
              <w:pStyle w:val="ListParagraph"/>
              <w:numPr>
                <w:ilvl w:val="0"/>
                <w:numId w:val="13"/>
              </w:numPr>
              <w:spacing w:before="40" w:after="40"/>
              <w:rPr>
                <w:rFonts w:cstheme="minorHAnsi"/>
                <w:b/>
                <w:bCs/>
              </w:rPr>
            </w:pPr>
            <w:r w:rsidRPr="00DF4DF3">
              <w:rPr>
                <w:rFonts w:cstheme="minorHAnsi"/>
                <w:b/>
                <w:bCs/>
              </w:rPr>
              <w:t xml:space="preserve">Knockout </w:t>
            </w:r>
            <w:r w:rsidRPr="00DF4DF3" w:rsidR="004F3FA8">
              <w:rPr>
                <w:rFonts w:cstheme="minorHAnsi"/>
                <w:b/>
                <w:bCs/>
              </w:rPr>
              <w:t>c</w:t>
            </w:r>
            <w:r w:rsidRPr="00DF4DF3">
              <w:rPr>
                <w:rFonts w:cstheme="minorHAnsi"/>
                <w:b/>
                <w:bCs/>
              </w:rPr>
              <w:t>ompetition:</w:t>
            </w:r>
          </w:p>
          <w:p w:rsidRPr="00DF4DF3" w:rsidR="004750D4" w:rsidP="00A44FDD" w:rsidRDefault="004750D4" w14:paraId="3ACE1731" w14:textId="693DFD2A">
            <w:pPr>
              <w:spacing w:before="40" w:after="40"/>
              <w:ind w:left="360"/>
              <w:rPr>
                <w:rFonts w:cstheme="minorHAnsi"/>
              </w:rPr>
            </w:pPr>
          </w:p>
          <w:p w:rsidRPr="00DF4DF3" w:rsidR="00AF5645" w:rsidP="00AF5645" w:rsidRDefault="00AF5645" w14:paraId="4D0EA6D1" w14:textId="7FD15ADD">
            <w:pPr>
              <w:spacing w:before="40" w:after="40"/>
              <w:ind w:left="360"/>
              <w:rPr>
                <w:rFonts w:cstheme="minorHAnsi"/>
              </w:rPr>
            </w:pPr>
            <w:r w:rsidRPr="00DF4DF3">
              <w:rPr>
                <w:rFonts w:cstheme="minorHAnsi"/>
              </w:rPr>
              <w:t xml:space="preserve">Prize: </w:t>
            </w:r>
            <w:r w:rsidRPr="00DF4DF3" w:rsidR="0089361D">
              <w:rPr>
                <w:rFonts w:cstheme="minorHAnsi"/>
              </w:rPr>
              <w:t xml:space="preserve">One (1) x </w:t>
            </w:r>
            <w:r w:rsidRPr="00DF4DF3">
              <w:rPr>
                <w:rFonts w:cstheme="minorHAnsi"/>
              </w:rPr>
              <w:t xml:space="preserve">Slab of beer – </w:t>
            </w:r>
            <w:r w:rsidR="00507E2B">
              <w:rPr>
                <w:rFonts w:cstheme="minorHAnsi"/>
              </w:rPr>
              <w:t>Venue Management discretion applies</w:t>
            </w:r>
            <w:r w:rsidRPr="00DF4DF3">
              <w:rPr>
                <w:rFonts w:cstheme="minorHAnsi"/>
              </w:rPr>
              <w:t xml:space="preserve">, up to </w:t>
            </w:r>
            <w:r w:rsidRPr="00DF4DF3" w:rsidR="0089361D">
              <w:rPr>
                <w:rFonts w:cstheme="minorHAnsi"/>
              </w:rPr>
              <w:t xml:space="preserve">value of </w:t>
            </w:r>
            <w:r w:rsidRPr="00DF4DF3">
              <w:rPr>
                <w:rFonts w:cstheme="minorHAnsi"/>
              </w:rPr>
              <w:t>$</w:t>
            </w:r>
            <w:r w:rsidR="00507E2B">
              <w:rPr>
                <w:rFonts w:cstheme="minorHAnsi"/>
              </w:rPr>
              <w:t>6</w:t>
            </w:r>
            <w:r w:rsidRPr="00DF4DF3">
              <w:rPr>
                <w:rFonts w:cstheme="minorHAnsi"/>
              </w:rPr>
              <w:t>0</w:t>
            </w:r>
            <w:r w:rsidRPr="00DF4DF3">
              <w:rPr>
                <w:rFonts w:cstheme="minorHAnsi"/>
              </w:rPr>
              <w:br/>
            </w:r>
          </w:p>
          <w:p w:rsidRPr="00DF4DF3" w:rsidR="004750D4" w:rsidP="004750D4" w:rsidRDefault="004750D4" w14:paraId="39F9D222" w14:textId="77777777">
            <w:pPr>
              <w:spacing w:before="40" w:after="40"/>
              <w:rPr>
                <w:rFonts w:cstheme="minorHAnsi"/>
                <w:u w:val="single"/>
              </w:rPr>
            </w:pPr>
          </w:p>
          <w:p w:rsidRPr="00DF4DF3" w:rsidR="0065535D" w:rsidP="0081147D" w:rsidRDefault="00844008" w14:paraId="2C59A940" w14:textId="19EA97C3">
            <w:pPr>
              <w:pStyle w:val="ListParagraph"/>
              <w:numPr>
                <w:ilvl w:val="0"/>
                <w:numId w:val="13"/>
              </w:numPr>
              <w:spacing w:before="40" w:after="40"/>
              <w:rPr>
                <w:rFonts w:cstheme="minorHAnsi"/>
              </w:rPr>
            </w:pPr>
            <w:r w:rsidRPr="00DF4DF3">
              <w:rPr>
                <w:rFonts w:cstheme="minorHAnsi"/>
                <w:b/>
                <w:bCs/>
              </w:rPr>
              <w:t xml:space="preserve">Pegasus Leisure Group, Group </w:t>
            </w:r>
            <w:r w:rsidRPr="00DF4DF3" w:rsidR="004F3FA8">
              <w:rPr>
                <w:rFonts w:cstheme="minorHAnsi"/>
                <w:b/>
                <w:bCs/>
              </w:rPr>
              <w:t>c</w:t>
            </w:r>
            <w:r w:rsidRPr="00DF4DF3">
              <w:rPr>
                <w:rFonts w:cstheme="minorHAnsi"/>
                <w:b/>
                <w:bCs/>
              </w:rPr>
              <w:t>ompetition</w:t>
            </w:r>
            <w:r w:rsidRPr="00DF4DF3">
              <w:rPr>
                <w:rFonts w:cstheme="minorHAnsi"/>
                <w:b/>
                <w:bCs/>
                <w:u w:val="single"/>
              </w:rPr>
              <w:t>:</w:t>
            </w:r>
            <w:r w:rsidRPr="00DF4DF3" w:rsidR="0065535D">
              <w:rPr>
                <w:rFonts w:cstheme="minorHAnsi"/>
                <w:b/>
                <w:bCs/>
                <w:u w:val="single"/>
              </w:rPr>
              <w:br/>
            </w:r>
          </w:p>
          <w:p w:rsidRPr="00DF4DF3" w:rsidR="00A44FDD" w:rsidP="0065535D" w:rsidRDefault="0065535D" w14:paraId="6DB17A97" w14:textId="1B06E5FD">
            <w:pPr>
              <w:pStyle w:val="ListParagraph"/>
              <w:spacing w:before="40" w:after="40"/>
              <w:rPr>
                <w:rFonts w:cstheme="minorHAnsi"/>
              </w:rPr>
            </w:pPr>
            <w:r w:rsidRPr="00DF4DF3">
              <w:rPr>
                <w:rFonts w:cstheme="minorHAnsi"/>
                <w:b/>
                <w:bCs/>
              </w:rPr>
              <w:t>Prize</w:t>
            </w:r>
            <w:r w:rsidRPr="00DF4DF3">
              <w:rPr>
                <w:rFonts w:cstheme="minorHAnsi"/>
              </w:rPr>
              <w:t xml:space="preserve">: </w:t>
            </w:r>
            <w:r w:rsidRPr="00DF4DF3" w:rsidR="00844008">
              <w:rPr>
                <w:rFonts w:cstheme="minorHAnsi"/>
              </w:rPr>
              <w:t>$5,000 – 1</w:t>
            </w:r>
            <w:r w:rsidRPr="00DF4DF3" w:rsidR="00844008">
              <w:rPr>
                <w:rFonts w:cstheme="minorHAnsi"/>
                <w:vertAlign w:val="superscript"/>
              </w:rPr>
              <w:t>st</w:t>
            </w:r>
            <w:r w:rsidRPr="00DF4DF3" w:rsidR="00844008">
              <w:rPr>
                <w:rFonts w:cstheme="minorHAnsi"/>
              </w:rPr>
              <w:t xml:space="preserve"> place only</w:t>
            </w:r>
            <w:r w:rsidRPr="00DF4DF3" w:rsidR="00844008">
              <w:rPr>
                <w:rFonts w:cstheme="minorHAnsi"/>
              </w:rPr>
              <w:br/>
            </w:r>
          </w:p>
          <w:p w:rsidRPr="00DF4DF3" w:rsidR="00844008" w:rsidP="33E84C64" w:rsidRDefault="00844008" w14:paraId="011578BA" w14:textId="3110B65A">
            <w:pPr>
              <w:spacing w:before="40" w:after="40"/>
              <w:ind w:left="360"/>
              <w:rPr>
                <w:rFonts w:cs="Calibri" w:cstheme="minorAscii"/>
                <w:vertAlign w:val="superscript"/>
              </w:rPr>
            </w:pPr>
            <w:r w:rsidRPr="33E84C64" w:rsidR="12858064">
              <w:rPr>
                <w:rFonts w:cs="Calibri" w:cstheme="minorAscii"/>
              </w:rPr>
              <w:t>In the event that</w:t>
            </w:r>
            <w:r w:rsidRPr="33E84C64" w:rsidR="12858064">
              <w:rPr>
                <w:rFonts w:cs="Calibri" w:cstheme="minorAscii"/>
              </w:rPr>
              <w:t xml:space="preserve"> multiple </w:t>
            </w:r>
            <w:r w:rsidRPr="33E84C64" w:rsidR="131C2C7C">
              <w:rPr>
                <w:rFonts w:cs="Calibri" w:cstheme="minorAscii"/>
              </w:rPr>
              <w:t>E</w:t>
            </w:r>
            <w:r w:rsidRPr="33E84C64" w:rsidR="26E02383">
              <w:rPr>
                <w:rFonts w:cs="Calibri" w:cstheme="minorAscii"/>
              </w:rPr>
              <w:t>ntrant</w:t>
            </w:r>
            <w:r w:rsidRPr="33E84C64" w:rsidR="50DF1145">
              <w:rPr>
                <w:rFonts w:cs="Calibri" w:cstheme="minorAscii"/>
              </w:rPr>
              <w:t>s</w:t>
            </w:r>
            <w:r w:rsidRPr="33E84C64" w:rsidR="26E02383">
              <w:rPr>
                <w:rFonts w:cs="Calibri" w:cstheme="minorAscii"/>
              </w:rPr>
              <w:t xml:space="preserve"> p</w:t>
            </w:r>
            <w:r w:rsidRPr="33E84C64" w:rsidR="12858064">
              <w:rPr>
                <w:rFonts w:cs="Calibri" w:cstheme="minorAscii"/>
              </w:rPr>
              <w:t xml:space="preserve">lace </w:t>
            </w:r>
            <w:r w:rsidRPr="33E84C64" w:rsidR="50BDCDE0">
              <w:rPr>
                <w:rFonts w:cs="Calibri" w:cstheme="minorAscii"/>
              </w:rPr>
              <w:t>f</w:t>
            </w:r>
            <w:r w:rsidRPr="33E84C64" w:rsidR="12858064">
              <w:rPr>
                <w:rFonts w:cs="Calibri" w:cstheme="minorAscii"/>
              </w:rPr>
              <w:t>irst</w:t>
            </w:r>
            <w:r w:rsidRPr="33E84C64" w:rsidR="12858064">
              <w:rPr>
                <w:rFonts w:cs="Calibri" w:cstheme="minorAscii"/>
              </w:rPr>
              <w:t xml:space="preserve">, the prize money for that position will be divided equally amongst those </w:t>
            </w:r>
            <w:r w:rsidRPr="33E84C64" w:rsidR="52E63C42">
              <w:rPr>
                <w:rFonts w:cs="Calibri" w:cstheme="minorAscii"/>
              </w:rPr>
              <w:t>E</w:t>
            </w:r>
            <w:r w:rsidRPr="33E84C64" w:rsidR="26E02383">
              <w:rPr>
                <w:rFonts w:cs="Calibri" w:cstheme="minorAscii"/>
              </w:rPr>
              <w:t>ntrant</w:t>
            </w:r>
            <w:r w:rsidRPr="33E84C64" w:rsidR="12858064">
              <w:rPr>
                <w:rFonts w:cs="Calibri" w:cstheme="minorAscii"/>
              </w:rPr>
              <w:t xml:space="preserve">s. </w:t>
            </w:r>
          </w:p>
          <w:p w:rsidRPr="00DF4DF3" w:rsidR="00844008" w:rsidP="33E84C64" w:rsidRDefault="00844008" w14:paraId="7434CC15" w14:textId="70562DE1">
            <w:pPr>
              <w:pStyle w:val="Normal"/>
              <w:spacing w:before="40" w:after="40"/>
              <w:ind w:left="360"/>
              <w:rPr>
                <w:rFonts w:cs="Calibri" w:cstheme="minorAscii"/>
              </w:rPr>
            </w:pPr>
            <w:r w:rsidRPr="33E84C64" w:rsidR="12858064">
              <w:rPr>
                <w:rFonts w:cs="Calibri" w:cstheme="minorAscii"/>
                <w:bdr w:val="none" w:color="auto" w:sz="0" w:space="0" w:frame="1"/>
              </w:rPr>
              <w:t> </w:t>
            </w:r>
          </w:p>
        </w:tc>
      </w:tr>
      <w:tr w:rsidRPr="00DF4DF3" w:rsidR="001546D7" w:rsidTr="76E1CE7B" w14:paraId="132D05E8" w14:textId="77777777">
        <w:tc>
          <w:tcPr>
            <w:tcW w:w="704" w:type="dxa"/>
            <w:tcMar/>
          </w:tcPr>
          <w:p w:rsidRPr="00DF4DF3" w:rsidR="00844008" w:rsidP="00965B33" w:rsidRDefault="00B5782D" w14:paraId="15451367" w14:textId="3DE79D27">
            <w:pPr>
              <w:spacing w:before="40" w:after="40"/>
              <w:rPr>
                <w:rFonts w:cstheme="minorHAnsi"/>
                <w:b/>
                <w:bCs/>
              </w:rPr>
            </w:pPr>
            <w:r w:rsidRPr="00DF4DF3">
              <w:rPr>
                <w:rFonts w:cstheme="minorHAnsi"/>
                <w:b/>
                <w:bCs/>
              </w:rPr>
              <w:t>15.</w:t>
            </w:r>
          </w:p>
        </w:tc>
        <w:tc>
          <w:tcPr>
            <w:tcW w:w="2977" w:type="dxa"/>
            <w:tcMar/>
          </w:tcPr>
          <w:p w:rsidRPr="00DF4DF3" w:rsidR="00844008" w:rsidP="00965B33" w:rsidRDefault="005C1AA8" w14:paraId="0C0112DC" w14:textId="56896DDB">
            <w:pPr>
              <w:spacing w:before="40" w:after="40"/>
              <w:rPr>
                <w:rFonts w:cstheme="minorHAnsi"/>
                <w:b/>
                <w:bCs/>
              </w:rPr>
            </w:pPr>
            <w:r w:rsidRPr="00DF4DF3">
              <w:rPr>
                <w:rFonts w:cstheme="minorHAnsi"/>
                <w:b/>
                <w:bCs/>
              </w:rPr>
              <w:t xml:space="preserve">Score </w:t>
            </w:r>
            <w:r w:rsidRPr="00DF4DF3" w:rsidR="00D15321">
              <w:rPr>
                <w:rFonts w:cstheme="minorHAnsi"/>
                <w:b/>
                <w:bCs/>
              </w:rPr>
              <w:t>calculation</w:t>
            </w:r>
          </w:p>
        </w:tc>
        <w:tc>
          <w:tcPr>
            <w:tcW w:w="5490" w:type="dxa"/>
            <w:tcMar/>
          </w:tcPr>
          <w:p w:rsidRPr="00DF4DF3" w:rsidR="000A591D" w:rsidP="000A591D" w:rsidRDefault="000A591D" w14:paraId="15290A19" w14:textId="40DC0109">
            <w:pPr>
              <w:pStyle w:val="ListParagraph"/>
              <w:spacing w:before="40" w:after="40"/>
              <w:ind w:left="183"/>
              <w:rPr>
                <w:rFonts w:cstheme="minorHAnsi"/>
              </w:rPr>
            </w:pPr>
            <w:r w:rsidRPr="00DF4DF3">
              <w:rPr>
                <w:rFonts w:cstheme="minorHAnsi"/>
                <w:b/>
                <w:bCs/>
              </w:rPr>
              <w:t>Venue specific competition:</w:t>
            </w:r>
            <w:r w:rsidRPr="00DF4DF3">
              <w:rPr>
                <w:rFonts w:cstheme="minorHAnsi"/>
                <w:b/>
                <w:bCs/>
              </w:rPr>
              <w:br/>
            </w:r>
          </w:p>
          <w:p w:rsidRPr="00DF4DF3" w:rsidR="000A591D" w:rsidP="0081147D" w:rsidRDefault="000A591D" w14:paraId="3EA00894" w14:textId="66E5B3A1">
            <w:pPr>
              <w:pStyle w:val="ListParagraph"/>
              <w:numPr>
                <w:ilvl w:val="0"/>
                <w:numId w:val="17"/>
              </w:numPr>
              <w:spacing w:before="40" w:after="40"/>
              <w:rPr>
                <w:rFonts w:cstheme="minorHAnsi"/>
              </w:rPr>
            </w:pPr>
            <w:r w:rsidRPr="00DF4DF3">
              <w:rPr>
                <w:rFonts w:cstheme="minorHAnsi"/>
              </w:rPr>
              <w:t xml:space="preserve">Points will accumulate from </w:t>
            </w:r>
            <w:r w:rsidRPr="00DF4DF3">
              <w:rPr>
                <w:rFonts w:cstheme="minorHAnsi"/>
              </w:rPr>
              <w:t>R</w:t>
            </w:r>
            <w:r w:rsidRPr="00DF4DF3">
              <w:rPr>
                <w:rFonts w:cstheme="minorHAnsi"/>
              </w:rPr>
              <w:t>ounds ‘Opening’ – Round 24 of the 2025 AFL Season to determine prize winners.</w:t>
            </w:r>
          </w:p>
          <w:p w:rsidRPr="00DF4DF3" w:rsidR="000A591D" w:rsidP="0081147D" w:rsidRDefault="000A591D" w14:paraId="3378E376" w14:textId="7E8E09B8">
            <w:pPr>
              <w:pStyle w:val="ListParagraph"/>
              <w:numPr>
                <w:ilvl w:val="0"/>
                <w:numId w:val="17"/>
              </w:numPr>
              <w:spacing w:before="40" w:after="40"/>
              <w:rPr>
                <w:rFonts w:cstheme="minorHAnsi"/>
              </w:rPr>
            </w:pPr>
            <w:r w:rsidRPr="00DF4DF3">
              <w:rPr>
                <w:rFonts w:cstheme="minorHAnsi"/>
              </w:rPr>
              <w:t xml:space="preserve">1 point </w:t>
            </w:r>
            <w:r w:rsidRPr="00DF4DF3">
              <w:rPr>
                <w:rFonts w:cstheme="minorHAnsi"/>
              </w:rPr>
              <w:t xml:space="preserve">will be awarded </w:t>
            </w:r>
            <w:r w:rsidRPr="00DF4DF3">
              <w:rPr>
                <w:rFonts w:cstheme="minorHAnsi"/>
              </w:rPr>
              <w:t xml:space="preserve">for a win </w:t>
            </w:r>
          </w:p>
          <w:p w:rsidRPr="00DF4DF3" w:rsidR="000A591D" w:rsidP="0081147D" w:rsidRDefault="000A591D" w14:paraId="3FBAF272" w14:textId="6F5DC933">
            <w:pPr>
              <w:pStyle w:val="ListParagraph"/>
              <w:numPr>
                <w:ilvl w:val="0"/>
                <w:numId w:val="17"/>
              </w:numPr>
              <w:spacing w:before="40" w:after="40"/>
              <w:rPr>
                <w:rFonts w:cstheme="minorHAnsi"/>
              </w:rPr>
            </w:pPr>
            <w:r w:rsidRPr="00DF4DF3">
              <w:rPr>
                <w:rFonts w:cstheme="minorHAnsi"/>
              </w:rPr>
              <w:t>1 point will be awarded for a draw</w:t>
            </w:r>
          </w:p>
          <w:p w:rsidRPr="00DF4DF3" w:rsidR="000A591D" w:rsidP="0081147D" w:rsidRDefault="000A591D" w14:paraId="01F3CB52" w14:textId="2619A757">
            <w:pPr>
              <w:pStyle w:val="ListParagraph"/>
              <w:numPr>
                <w:ilvl w:val="0"/>
                <w:numId w:val="17"/>
              </w:numPr>
              <w:spacing w:before="40" w:after="40"/>
              <w:rPr>
                <w:rFonts w:cstheme="minorHAnsi"/>
              </w:rPr>
            </w:pPr>
            <w:r w:rsidRPr="00DF4DF3">
              <w:rPr>
                <w:rFonts w:cstheme="minorHAnsi"/>
              </w:rPr>
              <w:t>0 points</w:t>
            </w:r>
            <w:r w:rsidRPr="00DF4DF3">
              <w:rPr>
                <w:rFonts w:cstheme="minorHAnsi"/>
              </w:rPr>
              <w:t xml:space="preserve"> </w:t>
            </w:r>
            <w:r w:rsidRPr="00DF4DF3">
              <w:rPr>
                <w:rFonts w:cstheme="minorHAnsi"/>
              </w:rPr>
              <w:t>will be awarded for a loss</w:t>
            </w:r>
          </w:p>
          <w:p w:rsidRPr="00DF4DF3" w:rsidR="000A591D" w:rsidP="000A591D" w:rsidRDefault="000A591D" w14:paraId="22599E73" w14:textId="77777777">
            <w:pPr>
              <w:spacing w:before="40" w:after="40"/>
              <w:rPr>
                <w:rFonts w:cstheme="minorHAnsi"/>
              </w:rPr>
            </w:pPr>
          </w:p>
          <w:p w:rsidRPr="00DF4DF3" w:rsidR="008E6970" w:rsidP="008E6970" w:rsidRDefault="000A591D" w14:paraId="5F722D56" w14:textId="6F9C7EE0">
            <w:pPr>
              <w:pStyle w:val="ListParagraph"/>
              <w:spacing w:before="40" w:after="40"/>
              <w:ind w:left="360"/>
              <w:rPr>
                <w:rFonts w:cstheme="minorHAnsi"/>
                <w:b/>
                <w:bCs/>
              </w:rPr>
            </w:pPr>
            <w:r w:rsidRPr="00DF4DF3">
              <w:rPr>
                <w:rFonts w:cstheme="minorHAnsi"/>
                <w:b/>
                <w:bCs/>
              </w:rPr>
              <w:t>Knockout competition:</w:t>
            </w:r>
            <w:r w:rsidRPr="00DF4DF3" w:rsidR="00885DDE">
              <w:rPr>
                <w:rFonts w:cstheme="minorHAnsi"/>
                <w:b/>
                <w:bCs/>
              </w:rPr>
              <w:br/>
            </w:r>
          </w:p>
          <w:p w:rsidRPr="00DF4DF3" w:rsidR="008E6970" w:rsidP="33E84C64" w:rsidRDefault="00B549DE" w14:paraId="578395F7" w14:textId="7C5274DC">
            <w:pPr>
              <w:pStyle w:val="ListParagraph"/>
              <w:numPr>
                <w:ilvl w:val="0"/>
                <w:numId w:val="17"/>
              </w:numPr>
              <w:spacing w:before="40" w:after="40"/>
              <w:rPr>
                <w:rFonts w:cs="Calibri" w:cstheme="minorAscii"/>
              </w:rPr>
            </w:pPr>
            <w:r w:rsidRPr="33E84C64" w:rsidR="26E02383">
              <w:rPr>
                <w:rFonts w:cs="Calibri" w:cstheme="minorAscii"/>
              </w:rPr>
              <w:t>Entrant</w:t>
            </w:r>
            <w:r w:rsidRPr="33E84C64" w:rsidR="7A826240">
              <w:rPr>
                <w:rFonts w:cs="Calibri" w:cstheme="minorAscii"/>
              </w:rPr>
              <w:t>s compete against only</w:t>
            </w:r>
            <w:r w:rsidRPr="33E84C64" w:rsidR="26E02383">
              <w:rPr>
                <w:rFonts w:cs="Calibri" w:cstheme="minorAscii"/>
              </w:rPr>
              <w:t xml:space="preserve"> </w:t>
            </w:r>
            <w:r w:rsidRPr="33E84C64" w:rsidR="43D356B9">
              <w:rPr>
                <w:rFonts w:cs="Calibri" w:cstheme="minorAscii"/>
              </w:rPr>
              <w:t>E</w:t>
            </w:r>
            <w:r w:rsidRPr="33E84C64" w:rsidR="26E02383">
              <w:rPr>
                <w:rFonts w:cs="Calibri" w:cstheme="minorAscii"/>
              </w:rPr>
              <w:t>ntrant</w:t>
            </w:r>
            <w:r w:rsidRPr="33E84C64" w:rsidR="7A826240">
              <w:rPr>
                <w:rFonts w:cs="Calibri" w:cstheme="minorAscii"/>
              </w:rPr>
              <w:t xml:space="preserve">s within their </w:t>
            </w:r>
            <w:r w:rsidRPr="33E84C64" w:rsidR="7A826240">
              <w:rPr>
                <w:rFonts w:cs="Calibri" w:cstheme="minorAscii"/>
              </w:rPr>
              <w:t>Home</w:t>
            </w:r>
            <w:r w:rsidRPr="33E84C64" w:rsidR="7A826240">
              <w:rPr>
                <w:rFonts w:cs="Calibri" w:cstheme="minorAscii"/>
              </w:rPr>
              <w:t xml:space="preserve"> venue. </w:t>
            </w:r>
          </w:p>
          <w:p w:rsidRPr="00DF4DF3" w:rsidR="008E6970" w:rsidP="0081147D" w:rsidRDefault="00B549DE" w14:paraId="6E1D1A24" w14:textId="2C68C80E">
            <w:pPr>
              <w:pStyle w:val="ListParagraph"/>
              <w:numPr>
                <w:ilvl w:val="0"/>
                <w:numId w:val="17"/>
              </w:numPr>
              <w:spacing w:before="40" w:after="40"/>
              <w:rPr>
                <w:rFonts w:cstheme="minorHAnsi"/>
              </w:rPr>
            </w:pPr>
            <w:r w:rsidRPr="00DF4DF3">
              <w:rPr>
                <w:rFonts w:cstheme="minorHAnsi"/>
              </w:rPr>
              <w:t>Entrant</w:t>
            </w:r>
            <w:r w:rsidRPr="00DF4DF3" w:rsidR="008E6970">
              <w:rPr>
                <w:rFonts w:cstheme="minorHAnsi"/>
              </w:rPr>
              <w:t>s must pick one team from the pre-selected matches. Not all teams will be available for selection each week.</w:t>
            </w:r>
          </w:p>
          <w:p w:rsidRPr="00DF4DF3" w:rsidR="008E6970" w:rsidP="33E84C64" w:rsidRDefault="008E6970" w14:paraId="6D80C91E" w14:textId="7D77B9F0">
            <w:pPr>
              <w:pStyle w:val="ListParagraph"/>
              <w:numPr>
                <w:ilvl w:val="0"/>
                <w:numId w:val="17"/>
              </w:numPr>
              <w:spacing w:before="40" w:after="40"/>
              <w:rPr>
                <w:rFonts w:cs="Calibri" w:cstheme="minorAscii"/>
              </w:rPr>
            </w:pPr>
            <w:r w:rsidRPr="33E84C64" w:rsidR="7A826240">
              <w:rPr>
                <w:rFonts w:cs="Calibri" w:cstheme="minorAscii"/>
              </w:rPr>
              <w:t xml:space="preserve">If the selected team wins the match, then the </w:t>
            </w:r>
            <w:r w:rsidRPr="33E84C64" w:rsidR="5C4606A1">
              <w:rPr>
                <w:rFonts w:cs="Calibri" w:cstheme="minorAscii"/>
              </w:rPr>
              <w:t>E</w:t>
            </w:r>
            <w:r w:rsidRPr="33E84C64" w:rsidR="7A826240">
              <w:rPr>
                <w:rFonts w:cs="Calibri" w:cstheme="minorAscii"/>
              </w:rPr>
              <w:t xml:space="preserve">ntrant continues to the next Round.  </w:t>
            </w:r>
            <w:r>
              <w:br/>
            </w:r>
            <w:r w:rsidRPr="33E84C64" w:rsidR="7A826240">
              <w:rPr>
                <w:rFonts w:cs="Calibri" w:cstheme="minorAscii"/>
              </w:rPr>
              <w:t xml:space="preserve">If the selected team loses or draws, then the </w:t>
            </w:r>
            <w:r w:rsidRPr="33E84C64" w:rsidR="4D075C98">
              <w:rPr>
                <w:rFonts w:cs="Calibri" w:cstheme="minorAscii"/>
              </w:rPr>
              <w:t>E</w:t>
            </w:r>
            <w:r w:rsidRPr="33E84C64" w:rsidR="7A826240">
              <w:rPr>
                <w:rFonts w:cs="Calibri" w:cstheme="minorAscii"/>
              </w:rPr>
              <w:t xml:space="preserve">ntrant is Knocked Out.  </w:t>
            </w:r>
            <w:r>
              <w:br/>
            </w:r>
            <w:r>
              <w:br/>
            </w:r>
            <w:r w:rsidRPr="33E84C64" w:rsidR="542C16FA">
              <w:rPr>
                <w:rFonts w:cs="Calibri" w:cstheme="minorAscii"/>
                <w:b w:val="1"/>
                <w:bCs w:val="1"/>
              </w:rPr>
              <w:t>PLG Group</w:t>
            </w:r>
            <w:r w:rsidRPr="33E84C64" w:rsidR="54B27BA4">
              <w:rPr>
                <w:rFonts w:cs="Calibri" w:cstheme="minorAscii"/>
                <w:b w:val="1"/>
                <w:bCs w:val="1"/>
              </w:rPr>
              <w:t xml:space="preserve"> competition:</w:t>
            </w:r>
            <w:r w:rsidRPr="33E84C64" w:rsidR="542C16FA">
              <w:rPr>
                <w:rFonts w:cs="Calibri" w:cstheme="minorAscii"/>
              </w:rPr>
              <w:t xml:space="preserve"> </w:t>
            </w:r>
          </w:p>
          <w:p w:rsidRPr="00DF4DF3" w:rsidR="004374B4" w:rsidP="0081147D" w:rsidRDefault="004374B4" w14:paraId="4A98630C" w14:textId="77777777">
            <w:pPr>
              <w:pStyle w:val="ListParagraph"/>
              <w:numPr>
                <w:ilvl w:val="0"/>
                <w:numId w:val="17"/>
              </w:numPr>
              <w:spacing w:before="40" w:after="40"/>
              <w:rPr>
                <w:rFonts w:cstheme="minorHAnsi"/>
              </w:rPr>
            </w:pPr>
            <w:r w:rsidRPr="00DF4DF3">
              <w:rPr>
                <w:rFonts w:cstheme="minorHAnsi"/>
              </w:rPr>
              <w:t>Points will accumulate from Rounds ‘Opening’ – Round 24 of the 2025 AFL Season to determine prize winners.</w:t>
            </w:r>
          </w:p>
          <w:p w:rsidRPr="00DF4DF3" w:rsidR="004374B4" w:rsidP="0081147D" w:rsidRDefault="004374B4" w14:paraId="531C8FEF" w14:textId="77777777">
            <w:pPr>
              <w:pStyle w:val="ListParagraph"/>
              <w:numPr>
                <w:ilvl w:val="0"/>
                <w:numId w:val="17"/>
              </w:numPr>
              <w:spacing w:before="40" w:after="40"/>
              <w:rPr>
                <w:rFonts w:cstheme="minorHAnsi"/>
              </w:rPr>
            </w:pPr>
            <w:r w:rsidRPr="00DF4DF3">
              <w:rPr>
                <w:rFonts w:cstheme="minorHAnsi"/>
              </w:rPr>
              <w:t xml:space="preserve">1 point will be awarded for a win </w:t>
            </w:r>
          </w:p>
          <w:p w:rsidRPr="00DF4DF3" w:rsidR="004374B4" w:rsidP="0081147D" w:rsidRDefault="004374B4" w14:paraId="09CAB618" w14:textId="77777777">
            <w:pPr>
              <w:pStyle w:val="ListParagraph"/>
              <w:numPr>
                <w:ilvl w:val="0"/>
                <w:numId w:val="17"/>
              </w:numPr>
              <w:spacing w:before="40" w:after="40"/>
              <w:rPr>
                <w:rFonts w:cstheme="minorHAnsi"/>
              </w:rPr>
            </w:pPr>
            <w:r w:rsidRPr="00DF4DF3">
              <w:rPr>
                <w:rFonts w:cstheme="minorHAnsi"/>
              </w:rPr>
              <w:t>1 point will be awarded for a draw</w:t>
            </w:r>
          </w:p>
          <w:p w:rsidRPr="00DF4DF3" w:rsidR="004374B4" w:rsidP="0081147D" w:rsidRDefault="004374B4" w14:paraId="40B86A45" w14:textId="77777777">
            <w:pPr>
              <w:pStyle w:val="ListParagraph"/>
              <w:numPr>
                <w:ilvl w:val="0"/>
                <w:numId w:val="17"/>
              </w:numPr>
              <w:spacing w:before="40" w:after="40"/>
              <w:rPr>
                <w:rFonts w:cstheme="minorHAnsi"/>
              </w:rPr>
            </w:pPr>
            <w:r w:rsidRPr="00DF4DF3">
              <w:rPr>
                <w:rFonts w:cstheme="minorHAnsi"/>
              </w:rPr>
              <w:t>0 points will be awarded for a loss</w:t>
            </w:r>
          </w:p>
          <w:p w:rsidRPr="00DF4DF3" w:rsidR="004374B4" w:rsidP="33E84C64" w:rsidRDefault="004374B4" w14:paraId="656E113E" w14:textId="602FBB3D">
            <w:pPr>
              <w:pStyle w:val="ListParagraph"/>
              <w:numPr>
                <w:ilvl w:val="0"/>
                <w:numId w:val="17"/>
              </w:numPr>
              <w:spacing w:before="40" w:after="40"/>
              <w:rPr>
                <w:rFonts w:cs="Calibri" w:cstheme="minorAscii"/>
              </w:rPr>
            </w:pPr>
            <w:r w:rsidRPr="33E84C64" w:rsidR="427AA4CB">
              <w:rPr>
                <w:rFonts w:cs="Calibri" w:cstheme="minorAscii"/>
              </w:rPr>
              <w:t xml:space="preserve">Winners from each Venue will </w:t>
            </w:r>
            <w:r w:rsidRPr="33E84C64" w:rsidR="41ECBA71">
              <w:rPr>
                <w:rFonts w:cs="Calibri" w:cstheme="minorAscii"/>
              </w:rPr>
              <w:t xml:space="preserve">be </w:t>
            </w:r>
            <w:r w:rsidRPr="33E84C64" w:rsidR="41ECBA71">
              <w:rPr>
                <w:rFonts w:cs="Calibri" w:cstheme="minorAscii"/>
              </w:rPr>
              <w:t>collated, and</w:t>
            </w:r>
            <w:r w:rsidRPr="33E84C64" w:rsidR="41ECBA71">
              <w:rPr>
                <w:rFonts w:cs="Calibri" w:cstheme="minorAscii"/>
              </w:rPr>
              <w:t xml:space="preserve"> compared. The </w:t>
            </w:r>
            <w:r w:rsidRPr="33E84C64" w:rsidR="1B306B1E">
              <w:rPr>
                <w:rFonts w:cs="Calibri" w:cstheme="minorAscii"/>
              </w:rPr>
              <w:t>E</w:t>
            </w:r>
            <w:r w:rsidRPr="33E84C64" w:rsidR="26E02383">
              <w:rPr>
                <w:rFonts w:cs="Calibri" w:cstheme="minorAscii"/>
              </w:rPr>
              <w:t>ntrant</w:t>
            </w:r>
            <w:r w:rsidRPr="33E84C64" w:rsidR="41ECBA71">
              <w:rPr>
                <w:rFonts w:cs="Calibri" w:cstheme="minorAscii"/>
              </w:rPr>
              <w:t xml:space="preserve">/s with the highest number of correct tips throughout the competition will be awarded </w:t>
            </w:r>
            <w:r w:rsidRPr="33E84C64" w:rsidR="54B27BA4">
              <w:rPr>
                <w:rFonts w:cs="Calibri" w:cstheme="minorAscii"/>
              </w:rPr>
              <w:t xml:space="preserve">a relative share of the $5,000. </w:t>
            </w:r>
          </w:p>
          <w:p w:rsidRPr="00DF4DF3" w:rsidR="00D15321" w:rsidP="33E84C64" w:rsidRDefault="00D15321" w14:paraId="19F6266E" w14:textId="507769B8">
            <w:pPr>
              <w:pStyle w:val="Normal"/>
              <w:spacing w:before="40" w:after="40"/>
              <w:ind w:left="183"/>
              <w:rPr>
                <w:rFonts w:cs="Calibri" w:cstheme="minorAscii"/>
                <w:b w:val="1"/>
                <w:bCs w:val="1"/>
              </w:rPr>
            </w:pPr>
          </w:p>
        </w:tc>
      </w:tr>
      <w:tr w:rsidRPr="00DF4DF3" w:rsidR="001546D7" w:rsidTr="76E1CE7B" w14:paraId="4F645E1F" w14:textId="77777777">
        <w:tc>
          <w:tcPr>
            <w:tcW w:w="704" w:type="dxa"/>
            <w:tcMar/>
          </w:tcPr>
          <w:p w:rsidRPr="00DF4DF3" w:rsidR="00844008" w:rsidP="00965B33" w:rsidRDefault="00B5782D" w14:paraId="2994A95A" w14:textId="402A81F7">
            <w:pPr>
              <w:spacing w:before="40" w:after="40"/>
              <w:rPr>
                <w:rFonts w:cstheme="minorHAnsi"/>
                <w:b/>
                <w:bCs/>
              </w:rPr>
            </w:pPr>
            <w:r w:rsidRPr="00DF4DF3">
              <w:rPr>
                <w:rFonts w:cstheme="minorHAnsi"/>
                <w:b/>
                <w:bCs/>
              </w:rPr>
              <w:t>16.</w:t>
            </w:r>
          </w:p>
        </w:tc>
        <w:tc>
          <w:tcPr>
            <w:tcW w:w="2977" w:type="dxa"/>
            <w:tcMar/>
          </w:tcPr>
          <w:p w:rsidRPr="00DF4DF3" w:rsidR="00AB7CAB" w:rsidP="00965B33" w:rsidRDefault="00AB7CAB" w14:paraId="4FC9A237" w14:textId="58768A93">
            <w:pPr>
              <w:spacing w:before="40" w:after="40"/>
              <w:rPr>
                <w:rFonts w:cstheme="minorHAnsi"/>
                <w:b/>
                <w:bCs/>
              </w:rPr>
            </w:pPr>
            <w:r w:rsidRPr="00DF4DF3">
              <w:rPr>
                <w:rFonts w:cstheme="minorHAnsi"/>
                <w:b/>
                <w:bCs/>
              </w:rPr>
              <w:t>Perfect score:</w:t>
            </w:r>
          </w:p>
          <w:p w:rsidRPr="00DF4DF3" w:rsidR="00844008" w:rsidP="00965B33" w:rsidRDefault="00844008" w14:paraId="414854BF" w14:textId="5C4EA2D5">
            <w:pPr>
              <w:spacing w:before="40" w:after="40"/>
              <w:rPr>
                <w:rFonts w:cstheme="minorHAnsi"/>
                <w:b/>
                <w:bCs/>
              </w:rPr>
            </w:pPr>
            <w:r w:rsidRPr="00DF4DF3">
              <w:rPr>
                <w:rFonts w:cstheme="minorHAnsi"/>
                <w:b/>
                <w:bCs/>
              </w:rPr>
              <w:t>What if I tip 9 winners in one round?</w:t>
            </w:r>
          </w:p>
          <w:p w:rsidRPr="00DF4DF3" w:rsidR="00844008" w:rsidP="00965B33" w:rsidRDefault="00844008" w14:paraId="0EE7F776" w14:textId="77777777">
            <w:pPr>
              <w:spacing w:before="40" w:after="40"/>
              <w:rPr>
                <w:rFonts w:cstheme="minorHAnsi"/>
                <w:b/>
                <w:bCs/>
              </w:rPr>
            </w:pPr>
          </w:p>
        </w:tc>
        <w:tc>
          <w:tcPr>
            <w:tcW w:w="5490" w:type="dxa"/>
            <w:tcMar/>
          </w:tcPr>
          <w:p w:rsidRPr="00DF4DF3" w:rsidR="00844008" w:rsidP="33E84C64" w:rsidRDefault="00844008" w14:paraId="4010F37B" w14:textId="7A0EEE00">
            <w:pPr>
              <w:pStyle w:val="ListParagraph"/>
              <w:numPr>
                <w:ilvl w:val="0"/>
                <w:numId w:val="19"/>
              </w:numPr>
              <w:spacing w:before="40" w:after="40"/>
              <w:rPr>
                <w:rFonts w:cs="Calibri" w:cstheme="minorAscii"/>
              </w:rPr>
            </w:pPr>
            <w:r w:rsidRPr="33E84C64" w:rsidR="12858064">
              <w:rPr>
                <w:rFonts w:cs="Calibri" w:cstheme="minorAscii"/>
              </w:rPr>
              <w:t>Each week when nine</w:t>
            </w:r>
            <w:r w:rsidRPr="33E84C64" w:rsidR="54B27BA4">
              <w:rPr>
                <w:rFonts w:cs="Calibri" w:cstheme="minorAscii"/>
              </w:rPr>
              <w:t xml:space="preserve"> (9)</w:t>
            </w:r>
            <w:r w:rsidRPr="33E84C64" w:rsidR="12858064">
              <w:rPr>
                <w:rFonts w:cs="Calibri" w:cstheme="minorAscii"/>
              </w:rPr>
              <w:t xml:space="preserve"> matches are being played, a main meal from the </w:t>
            </w:r>
            <w:r w:rsidRPr="33E84C64" w:rsidR="63F6B2CD">
              <w:rPr>
                <w:rFonts w:cs="Calibri" w:cstheme="minorAscii"/>
              </w:rPr>
              <w:t xml:space="preserve">main </w:t>
            </w:r>
            <w:r w:rsidRPr="33E84C64" w:rsidR="12858064">
              <w:rPr>
                <w:rFonts w:cs="Calibri" w:cstheme="minorAscii"/>
              </w:rPr>
              <w:t xml:space="preserve">menu (valued up to $30) or a </w:t>
            </w:r>
            <w:r w:rsidRPr="33E84C64" w:rsidR="54B27BA4">
              <w:rPr>
                <w:rFonts w:cs="Calibri" w:cstheme="minorAscii"/>
              </w:rPr>
              <w:t xml:space="preserve">Traditional </w:t>
            </w:r>
            <w:r w:rsidRPr="33E84C64" w:rsidR="12858064">
              <w:rPr>
                <w:rFonts w:cs="Calibri" w:cstheme="minorAscii"/>
              </w:rPr>
              <w:t xml:space="preserve">Chicken Parma will be on offer as the prize </w:t>
            </w:r>
            <w:r w:rsidRPr="33E84C64" w:rsidR="61BB544C">
              <w:rPr>
                <w:rFonts w:cs="Calibri" w:cstheme="minorAscii"/>
              </w:rPr>
              <w:t xml:space="preserve">for tipping </w:t>
            </w:r>
            <w:r w:rsidRPr="33E84C64" w:rsidR="12858064">
              <w:rPr>
                <w:rFonts w:cs="Calibri" w:cstheme="minorAscii"/>
              </w:rPr>
              <w:t>9 winners correctly.</w:t>
            </w:r>
          </w:p>
          <w:p w:rsidRPr="00DF4DF3" w:rsidR="00844008" w:rsidP="33E84C64" w:rsidRDefault="00844008" w14:paraId="68063C62" w14:textId="6C335804">
            <w:pPr>
              <w:pStyle w:val="ListParagraph"/>
              <w:numPr>
                <w:ilvl w:val="0"/>
                <w:numId w:val="19"/>
              </w:numPr>
              <w:spacing w:before="40" w:after="40"/>
              <w:rPr>
                <w:rFonts w:cs="Calibri" w:cstheme="minorAscii"/>
              </w:rPr>
            </w:pPr>
            <w:r w:rsidRPr="33E84C64" w:rsidR="12858064">
              <w:rPr>
                <w:rFonts w:cs="Calibri" w:cstheme="minorAscii"/>
              </w:rPr>
              <w:t>If no-one tips 9</w:t>
            </w:r>
            <w:r w:rsidRPr="33E84C64" w:rsidR="61BB544C">
              <w:rPr>
                <w:rFonts w:cs="Calibri" w:cstheme="minorAscii"/>
              </w:rPr>
              <w:t xml:space="preserve"> correct, </w:t>
            </w:r>
            <w:r w:rsidRPr="33E84C64" w:rsidR="12858064">
              <w:rPr>
                <w:rFonts w:cs="Calibri" w:cstheme="minorAscii"/>
              </w:rPr>
              <w:t xml:space="preserve">no prize is </w:t>
            </w:r>
            <w:r w:rsidRPr="33E84C64" w:rsidR="61BB544C">
              <w:rPr>
                <w:rFonts w:cs="Calibri" w:cstheme="minorAscii"/>
              </w:rPr>
              <w:t xml:space="preserve">awarded. </w:t>
            </w:r>
            <w:r>
              <w:br/>
            </w:r>
            <w:r w:rsidRPr="33E84C64" w:rsidR="12858064">
              <w:rPr>
                <w:rFonts w:cs="Calibri" w:cstheme="minorAscii"/>
              </w:rPr>
              <w:t xml:space="preserve">In the event multiple </w:t>
            </w:r>
            <w:r w:rsidRPr="33E84C64" w:rsidR="1B5CAEDC">
              <w:rPr>
                <w:rFonts w:cs="Calibri" w:cstheme="minorAscii"/>
              </w:rPr>
              <w:t>E</w:t>
            </w:r>
            <w:r w:rsidRPr="33E84C64" w:rsidR="12858064">
              <w:rPr>
                <w:rFonts w:cs="Calibri" w:cstheme="minorAscii"/>
              </w:rPr>
              <w:t xml:space="preserve">ntrants pick 9 winners, the prize will be awarded to all </w:t>
            </w:r>
            <w:r w:rsidRPr="33E84C64" w:rsidR="73EE07A5">
              <w:rPr>
                <w:rFonts w:cs="Calibri" w:cstheme="minorAscii"/>
              </w:rPr>
              <w:t>E</w:t>
            </w:r>
            <w:r w:rsidRPr="33E84C64" w:rsidR="26E02383">
              <w:rPr>
                <w:rFonts w:cs="Calibri" w:cstheme="minorAscii"/>
              </w:rPr>
              <w:t>ntrant</w:t>
            </w:r>
            <w:r w:rsidRPr="33E84C64" w:rsidR="61BB544C">
              <w:rPr>
                <w:rFonts w:cs="Calibri" w:cstheme="minorAscii"/>
              </w:rPr>
              <w:t>s</w:t>
            </w:r>
            <w:r w:rsidRPr="33E84C64" w:rsidR="12858064">
              <w:rPr>
                <w:rFonts w:cs="Calibri" w:cstheme="minorAscii"/>
              </w:rPr>
              <w:t>.</w:t>
            </w:r>
          </w:p>
          <w:p w:rsidRPr="00DF4DF3" w:rsidR="00844008" w:rsidP="0081147D" w:rsidRDefault="00844008" w14:paraId="350657D5" w14:textId="49717284">
            <w:pPr>
              <w:pStyle w:val="ListParagraph"/>
              <w:numPr>
                <w:ilvl w:val="0"/>
                <w:numId w:val="19"/>
              </w:numPr>
              <w:spacing w:before="40" w:after="40"/>
              <w:rPr/>
            </w:pPr>
            <w:r w:rsidRPr="33E84C64" w:rsidR="12858064">
              <w:rPr>
                <w:rFonts w:cs="Calibri" w:cstheme="minorAscii"/>
              </w:rPr>
              <w:t>If the round has less then 9 matches, (</w:t>
            </w:r>
            <w:r w:rsidRPr="33E84C64" w:rsidR="61BB544C">
              <w:rPr>
                <w:rFonts w:cs="Calibri" w:cstheme="minorAscii"/>
              </w:rPr>
              <w:t>E.</w:t>
            </w:r>
            <w:r w:rsidRPr="33E84C64" w:rsidR="12858064">
              <w:rPr>
                <w:rFonts w:cs="Calibri" w:cstheme="minorAscii"/>
              </w:rPr>
              <w:t>g</w:t>
            </w:r>
            <w:r w:rsidRPr="33E84C64" w:rsidR="61BB544C">
              <w:rPr>
                <w:rFonts w:cs="Calibri" w:cstheme="minorAscii"/>
              </w:rPr>
              <w:t>.</w:t>
            </w:r>
            <w:r w:rsidRPr="33E84C64" w:rsidR="12858064">
              <w:rPr>
                <w:rFonts w:cs="Calibri" w:cstheme="minorAscii"/>
              </w:rPr>
              <w:t xml:space="preserve"> Opening Round </w:t>
            </w:r>
            <w:r w:rsidRPr="33E84C64" w:rsidR="17A549E7">
              <w:rPr>
                <w:rFonts w:cs="Calibri" w:cstheme="minorAscii"/>
              </w:rPr>
              <w:t xml:space="preserve">with only </w:t>
            </w:r>
            <w:r w:rsidRPr="33E84C64" w:rsidR="12858064">
              <w:rPr>
                <w:rFonts w:cs="Calibri" w:cstheme="minorAscii"/>
              </w:rPr>
              <w:t xml:space="preserve">4 matches) </w:t>
            </w:r>
            <w:r w:rsidRPr="33E84C64" w:rsidR="17A549E7">
              <w:rPr>
                <w:rFonts w:cs="Calibri" w:cstheme="minorAscii"/>
              </w:rPr>
              <w:t xml:space="preserve">this prize is not on offer. </w:t>
            </w:r>
          </w:p>
        </w:tc>
      </w:tr>
      <w:tr w:rsidRPr="00DF4DF3" w:rsidR="001546D7" w:rsidTr="76E1CE7B" w14:paraId="2D377B75" w14:textId="77777777">
        <w:tc>
          <w:tcPr>
            <w:tcW w:w="704" w:type="dxa"/>
            <w:tcMar/>
          </w:tcPr>
          <w:p w:rsidRPr="00DF4DF3" w:rsidR="00844008" w:rsidP="00965B33" w:rsidRDefault="00B5782D" w14:paraId="6026FFA4" w14:textId="685D4C3A">
            <w:pPr>
              <w:spacing w:before="40" w:after="40"/>
              <w:rPr>
                <w:rFonts w:cstheme="minorHAnsi"/>
                <w:b/>
                <w:bCs/>
              </w:rPr>
            </w:pPr>
            <w:r w:rsidRPr="00DF4DF3">
              <w:rPr>
                <w:rFonts w:cstheme="minorHAnsi"/>
                <w:b/>
                <w:bCs/>
              </w:rPr>
              <w:t>17.</w:t>
            </w:r>
          </w:p>
        </w:tc>
        <w:tc>
          <w:tcPr>
            <w:tcW w:w="2977" w:type="dxa"/>
            <w:tcMar/>
          </w:tcPr>
          <w:p w:rsidRPr="00DF4DF3" w:rsidR="00844008" w:rsidP="00965B33" w:rsidRDefault="00844008" w14:paraId="5A1AA4E0" w14:textId="617BA99E">
            <w:pPr>
              <w:spacing w:before="40" w:after="40"/>
              <w:rPr>
                <w:rFonts w:cstheme="minorHAnsi"/>
                <w:b/>
                <w:bCs/>
              </w:rPr>
            </w:pPr>
            <w:r w:rsidRPr="00DF4DF3">
              <w:rPr>
                <w:rFonts w:cstheme="minorHAnsi"/>
                <w:b/>
                <w:bCs/>
              </w:rPr>
              <w:t>Housekeeping</w:t>
            </w:r>
          </w:p>
        </w:tc>
        <w:tc>
          <w:tcPr>
            <w:tcW w:w="5490" w:type="dxa"/>
            <w:tcMar/>
          </w:tcPr>
          <w:p w:rsidRPr="00DF4DF3" w:rsidR="00844008" w:rsidP="0081147D" w:rsidRDefault="00844008" w14:paraId="4B340296" w14:textId="77777777">
            <w:pPr>
              <w:pStyle w:val="ListParagraph"/>
              <w:numPr>
                <w:ilvl w:val="0"/>
                <w:numId w:val="21"/>
              </w:numPr>
              <w:spacing w:before="40" w:after="40"/>
              <w:rPr>
                <w:rFonts w:cstheme="minorHAnsi"/>
              </w:rPr>
            </w:pPr>
            <w:r w:rsidRPr="00DF4DF3">
              <w:rPr>
                <w:rFonts w:cstheme="minorHAnsi"/>
              </w:rPr>
              <w:t>The venue’s decision is final in the running of this competition.</w:t>
            </w:r>
          </w:p>
          <w:p w:rsidRPr="00DF4DF3" w:rsidR="00844008" w:rsidP="0081147D" w:rsidRDefault="00844008" w14:paraId="25540CD6" w14:textId="77777777">
            <w:pPr>
              <w:pStyle w:val="ListParagraph"/>
              <w:numPr>
                <w:ilvl w:val="0"/>
                <w:numId w:val="21"/>
              </w:numPr>
              <w:spacing w:before="40" w:after="40"/>
              <w:rPr>
                <w:rFonts w:cstheme="minorHAnsi"/>
              </w:rPr>
            </w:pPr>
            <w:r w:rsidRPr="00DF4DF3">
              <w:rPr>
                <w:rFonts w:cstheme="minorHAnsi"/>
              </w:rPr>
              <w:t>In the event of a technology failure involving Sportspick, the venue will determine the appropriate resolution in its discretion.</w:t>
            </w:r>
          </w:p>
          <w:p w:rsidRPr="00DF4DF3" w:rsidR="00844008" w:rsidP="0081147D" w:rsidRDefault="00844008" w14:paraId="247D2724" w14:textId="77777777">
            <w:pPr>
              <w:pStyle w:val="ListParagraph"/>
              <w:numPr>
                <w:ilvl w:val="0"/>
                <w:numId w:val="21"/>
              </w:numPr>
              <w:spacing w:before="40" w:after="40"/>
              <w:rPr>
                <w:rFonts w:cstheme="minorHAnsi"/>
              </w:rPr>
            </w:pPr>
            <w:r w:rsidRPr="00DF4DF3">
              <w:rPr>
                <w:rFonts w:cstheme="minorHAnsi"/>
              </w:rPr>
              <w:t>The venue retains the right to cancel, terminate, suspend or modify this competition at any time it sees fit without prior notice to participants.</w:t>
            </w:r>
          </w:p>
          <w:p w:rsidRPr="00DF4DF3" w:rsidR="00085D99" w:rsidP="0081147D" w:rsidRDefault="00085D99" w14:paraId="54DC83E0" w14:textId="7B768E86">
            <w:pPr>
              <w:pStyle w:val="ListParagraph"/>
              <w:numPr>
                <w:ilvl w:val="0"/>
                <w:numId w:val="21"/>
              </w:numPr>
              <w:spacing w:before="40" w:after="40"/>
              <w:rPr>
                <w:rFonts w:cstheme="minorHAnsi"/>
              </w:rPr>
            </w:pPr>
            <w:r w:rsidRPr="00DF4DF3">
              <w:rPr>
                <w:rFonts w:cstheme="minorHAnsi"/>
              </w:rPr>
              <w:t xml:space="preserve">The </w:t>
            </w:r>
            <w:r w:rsidR="00C4672D">
              <w:rPr>
                <w:rFonts w:cstheme="minorHAnsi"/>
              </w:rPr>
              <w:t>competition</w:t>
            </w:r>
            <w:r w:rsidRPr="00DF4DF3">
              <w:rPr>
                <w:rFonts w:cstheme="minorHAnsi"/>
              </w:rPr>
              <w:t xml:space="preserve"> reserves the right to disqualify any individual who tampers with the application process, who has breached these terms and condition or the Pegasus Rewards Loyalty Program rules whom the promoter deems otherwise ineligible in its absolute discretion. </w:t>
            </w:r>
          </w:p>
          <w:p w:rsidRPr="00DF4DF3" w:rsidR="00844008" w:rsidP="0081147D" w:rsidRDefault="00844008" w14:paraId="461CA734" w14:textId="77777777">
            <w:pPr>
              <w:pStyle w:val="ListParagraph"/>
              <w:numPr>
                <w:ilvl w:val="0"/>
                <w:numId w:val="21"/>
              </w:numPr>
              <w:spacing w:before="40" w:after="40"/>
              <w:rPr>
                <w:rFonts w:cstheme="minorHAnsi"/>
              </w:rPr>
            </w:pPr>
            <w:r w:rsidRPr="00DF4DF3">
              <w:rPr>
                <w:rFonts w:cstheme="minorHAnsi"/>
              </w:rPr>
              <w:t>The venue accepts no responsibility for any tax implications that may arise from the prize winnings. Independent financial advice should be sought.</w:t>
            </w:r>
          </w:p>
          <w:p w:rsidRPr="00DF4DF3" w:rsidR="00844008" w:rsidP="0081147D" w:rsidRDefault="00844008" w14:paraId="544761B6" w14:textId="77777777">
            <w:pPr>
              <w:pStyle w:val="ListParagraph"/>
              <w:numPr>
                <w:ilvl w:val="0"/>
                <w:numId w:val="21"/>
              </w:numPr>
              <w:spacing w:before="40" w:after="40"/>
              <w:rPr>
                <w:rFonts w:cstheme="minorHAnsi"/>
              </w:rPr>
            </w:pPr>
            <w:r w:rsidRPr="00DF4DF3">
              <w:rPr>
                <w:rFonts w:cstheme="minorHAnsi"/>
              </w:rPr>
              <w:t>To the fullest extent permitted by law, entrants release and will release the venue from all claims that the entrant may have or may have had but for this release arising from or in connection with the entrant's participation in the competition (including the prizes) and will indemnify and will keep indemnified the venue in respect of any claim by any person arising as a result of or in connection with the entrant's participation in the competition (including the prizes).</w:t>
            </w:r>
          </w:p>
          <w:p w:rsidRPr="00DF4DF3" w:rsidR="00844008" w:rsidP="0081147D" w:rsidRDefault="00844008" w14:paraId="517C6B91" w14:textId="4DF17A7E">
            <w:pPr>
              <w:pStyle w:val="ListParagraph"/>
              <w:numPr>
                <w:ilvl w:val="0"/>
                <w:numId w:val="21"/>
              </w:numPr>
              <w:spacing w:before="40" w:after="40"/>
              <w:rPr>
                <w:rFonts w:cstheme="minorHAnsi"/>
              </w:rPr>
            </w:pPr>
            <w:r w:rsidRPr="00DF4DF3">
              <w:rPr>
                <w:rFonts w:cstheme="minorHAnsi"/>
              </w:rPr>
              <w:t>These terms and conditions are governed by the laws of the State of Victoria and each entrant agrees to submit to the exclusive jurisdiction of the courts of Victoria.</w:t>
            </w:r>
            <w:r w:rsidRPr="00DF4DF3" w:rsidR="00B651AE">
              <w:rPr>
                <w:rFonts w:cstheme="minorHAnsi"/>
              </w:rPr>
              <w:br/>
            </w:r>
          </w:p>
        </w:tc>
      </w:tr>
      <w:tr w:rsidRPr="00DF4DF3" w:rsidR="001546D7" w:rsidTr="76E1CE7B" w14:paraId="4DE6D2AC" w14:textId="77777777">
        <w:tc>
          <w:tcPr>
            <w:tcW w:w="704" w:type="dxa"/>
            <w:tcMar/>
          </w:tcPr>
          <w:p w:rsidRPr="00DF4DF3" w:rsidR="00844008" w:rsidP="00965B33" w:rsidRDefault="00844008" w14:paraId="680A4C6C" w14:textId="77777777">
            <w:pPr>
              <w:spacing w:before="40" w:after="40"/>
              <w:rPr>
                <w:rFonts w:cstheme="minorHAnsi"/>
                <w:b/>
                <w:bCs/>
              </w:rPr>
            </w:pPr>
          </w:p>
        </w:tc>
        <w:tc>
          <w:tcPr>
            <w:tcW w:w="2977" w:type="dxa"/>
            <w:tcMar/>
          </w:tcPr>
          <w:p w:rsidRPr="00DF4DF3" w:rsidR="00844008" w:rsidP="00965B33" w:rsidRDefault="00844008" w14:paraId="448812EB" w14:textId="1464547F">
            <w:pPr>
              <w:spacing w:before="40" w:after="40"/>
              <w:rPr>
                <w:rFonts w:cstheme="minorHAnsi"/>
                <w:b/>
                <w:bCs/>
              </w:rPr>
            </w:pPr>
            <w:r w:rsidRPr="00DF4DF3">
              <w:rPr>
                <w:rFonts w:cstheme="minorHAnsi"/>
                <w:b/>
                <w:bCs/>
              </w:rPr>
              <w:t>What if I have other questions?</w:t>
            </w:r>
          </w:p>
        </w:tc>
        <w:tc>
          <w:tcPr>
            <w:tcW w:w="5490" w:type="dxa"/>
            <w:tcMar/>
          </w:tcPr>
          <w:p w:rsidRPr="00DF4DF3" w:rsidR="00844008" w:rsidP="0081147D" w:rsidRDefault="00844008" w14:paraId="334A8BED" w14:textId="77777777">
            <w:pPr>
              <w:pStyle w:val="ListParagraph"/>
              <w:numPr>
                <w:ilvl w:val="0"/>
                <w:numId w:val="22"/>
              </w:numPr>
              <w:spacing w:before="40" w:after="40"/>
              <w:rPr>
                <w:rFonts w:cstheme="minorHAnsi"/>
              </w:rPr>
            </w:pPr>
            <w:r w:rsidRPr="00DF4DF3">
              <w:rPr>
                <w:rFonts w:cstheme="minorHAnsi"/>
              </w:rPr>
              <w:t>Please contact our friendly venue staff.</w:t>
            </w:r>
          </w:p>
        </w:tc>
      </w:tr>
    </w:tbl>
    <w:p w:rsidRPr="00DF4DF3" w:rsidR="0084118B" w:rsidP="00837088" w:rsidRDefault="003D582C" w14:paraId="2B2CE694" w14:textId="77777777">
      <w:pPr>
        <w:rPr>
          <w:rFonts w:cstheme="minorHAnsi"/>
        </w:rPr>
      </w:pPr>
      <w:r w:rsidRPr="00DF4DF3">
        <w:rPr>
          <w:rFonts w:cstheme="minorHAnsi"/>
        </w:rPr>
        <w:t xml:space="preserve">    </w:t>
      </w:r>
    </w:p>
    <w:p w:rsidRPr="00DF4DF3" w:rsidR="00167EAD" w:rsidP="00837088" w:rsidRDefault="00167EAD" w14:paraId="63922DD8" w14:textId="77777777">
      <w:pPr>
        <w:rPr>
          <w:rFonts w:cstheme="minorHAnsi"/>
        </w:rPr>
      </w:pPr>
    </w:p>
    <w:p w:rsidRPr="00DF4DF3" w:rsidR="00167EAD" w:rsidP="00837088" w:rsidRDefault="00167EAD" w14:paraId="5D754E21" w14:textId="77777777">
      <w:pPr>
        <w:rPr>
          <w:rFonts w:cstheme="minorHAnsi"/>
        </w:rPr>
      </w:pPr>
    </w:p>
    <w:p w:rsidRPr="00DF4DF3" w:rsidR="00167EAD" w:rsidP="00837088" w:rsidRDefault="00167EAD" w14:paraId="4253153D" w14:textId="77777777">
      <w:pPr>
        <w:rPr>
          <w:rFonts w:cstheme="minorHAnsi"/>
        </w:rPr>
      </w:pPr>
    </w:p>
    <w:p w:rsidRPr="00DF4DF3" w:rsidR="00167EAD" w:rsidP="00837088" w:rsidRDefault="00167EAD" w14:paraId="4C18820C" w14:textId="77777777">
      <w:pPr>
        <w:rPr>
          <w:rFonts w:cstheme="minorHAnsi"/>
        </w:rPr>
      </w:pPr>
    </w:p>
    <w:p w:rsidRPr="00DF4DF3" w:rsidR="00167EAD" w:rsidP="00837088" w:rsidRDefault="00167EAD" w14:paraId="743F73CC" w14:textId="77777777">
      <w:pPr>
        <w:rPr>
          <w:rFonts w:cstheme="minorHAnsi"/>
        </w:rPr>
      </w:pPr>
    </w:p>
    <w:p w:rsidRPr="00DF4DF3" w:rsidR="00167EAD" w:rsidP="00837088" w:rsidRDefault="00167EAD" w14:paraId="58F2CA9B" w14:textId="77777777">
      <w:pPr>
        <w:rPr>
          <w:rFonts w:cstheme="minorHAnsi"/>
        </w:rPr>
      </w:pPr>
    </w:p>
    <w:p w:rsidRPr="00DF4DF3" w:rsidR="00167EAD" w:rsidP="00837088" w:rsidRDefault="00167EAD" w14:paraId="202FE73A" w14:textId="77777777">
      <w:pPr>
        <w:rPr>
          <w:rFonts w:cstheme="minorHAnsi"/>
        </w:rPr>
      </w:pPr>
    </w:p>
    <w:p w:rsidR="00167EAD" w:rsidP="00837088" w:rsidRDefault="00167EAD" w14:paraId="79FA0ECC" w14:textId="77777777">
      <w:pPr>
        <w:rPr>
          <w:rFonts w:cstheme="minorHAnsi"/>
        </w:rPr>
      </w:pPr>
    </w:p>
    <w:p w:rsidR="007F013C" w:rsidP="00837088" w:rsidRDefault="007F013C" w14:paraId="775BFB06" w14:textId="77777777">
      <w:pPr>
        <w:rPr>
          <w:rFonts w:cstheme="minorHAnsi"/>
        </w:rPr>
      </w:pPr>
    </w:p>
    <w:p w:rsidR="007F013C" w:rsidP="00837088" w:rsidRDefault="007F013C" w14:paraId="2064E321" w14:textId="77777777">
      <w:pPr>
        <w:rPr>
          <w:rFonts w:cstheme="minorHAnsi"/>
        </w:rPr>
      </w:pPr>
    </w:p>
    <w:p w:rsidR="007F013C" w:rsidP="00837088" w:rsidRDefault="007F013C" w14:paraId="5962356A" w14:textId="77777777">
      <w:pPr>
        <w:rPr>
          <w:rFonts w:cstheme="minorHAnsi"/>
        </w:rPr>
      </w:pPr>
    </w:p>
    <w:p w:rsidR="007F013C" w:rsidP="00837088" w:rsidRDefault="007F013C" w14:paraId="75893027" w14:textId="77777777">
      <w:pPr>
        <w:rPr>
          <w:rFonts w:cstheme="minorHAnsi"/>
        </w:rPr>
      </w:pPr>
    </w:p>
    <w:p w:rsidR="007F013C" w:rsidP="00837088" w:rsidRDefault="007F013C" w14:paraId="1C7549EB" w14:textId="77777777">
      <w:pPr>
        <w:rPr>
          <w:rFonts w:cstheme="minorHAnsi"/>
        </w:rPr>
      </w:pPr>
    </w:p>
    <w:p w:rsidR="007F013C" w:rsidP="00837088" w:rsidRDefault="007F013C" w14:paraId="0129A888" w14:textId="77777777">
      <w:pPr>
        <w:rPr>
          <w:rFonts w:cstheme="minorHAnsi"/>
        </w:rPr>
      </w:pPr>
    </w:p>
    <w:p w:rsidR="007F013C" w:rsidP="00837088" w:rsidRDefault="007F013C" w14:paraId="5F94D68B" w14:textId="77777777">
      <w:pPr>
        <w:rPr>
          <w:rFonts w:cstheme="minorHAnsi"/>
        </w:rPr>
      </w:pPr>
    </w:p>
    <w:p w:rsidRPr="00DF4DF3" w:rsidR="00190136" w:rsidP="00837088" w:rsidRDefault="00190136" w14:paraId="52A9E8C8" w14:textId="77777777">
      <w:pPr>
        <w:rPr>
          <w:rFonts w:cstheme="minorHAnsi"/>
        </w:rPr>
      </w:pPr>
    </w:p>
    <w:p w:rsidRPr="00DF4DF3" w:rsidR="00167EAD" w:rsidP="008D3BDB" w:rsidRDefault="00694334" w14:paraId="54330CD5" w14:textId="6CE80E04">
      <w:pPr>
        <w:jc w:val="center"/>
        <w:rPr>
          <w:rFonts w:cstheme="minorHAnsi"/>
          <w:b/>
          <w:u w:val="single"/>
        </w:rPr>
      </w:pPr>
      <w:r w:rsidRPr="00DF4DF3">
        <w:rPr>
          <w:rFonts w:cstheme="minorHAnsi"/>
          <w:b/>
          <w:u w:val="single"/>
        </w:rPr>
        <w:t>COMPETITION</w:t>
      </w:r>
      <w:r w:rsidRPr="00DF4DF3" w:rsidR="0010203A">
        <w:rPr>
          <w:rFonts w:cstheme="minorHAnsi"/>
          <w:b/>
          <w:u w:val="single"/>
        </w:rPr>
        <w:t xml:space="preserve"> TERMS </w:t>
      </w:r>
      <w:r w:rsidRPr="00DF4DF3" w:rsidR="008D3BDB">
        <w:rPr>
          <w:rFonts w:cstheme="minorHAnsi"/>
          <w:b/>
          <w:u w:val="single"/>
        </w:rPr>
        <w:t>OF ENTRY</w:t>
      </w:r>
      <w:r w:rsidRPr="00DF4DF3" w:rsidR="005D7EC7">
        <w:rPr>
          <w:rFonts w:cstheme="minorHAnsi"/>
          <w:b/>
          <w:u w:val="single"/>
        </w:rPr>
        <w:br/>
      </w:r>
    </w:p>
    <w:p w:rsidRPr="00DF4DF3" w:rsidR="005D7EC7" w:rsidP="005D7EC7" w:rsidRDefault="005D7EC7" w14:paraId="56C367D9" w14:textId="77777777">
      <w:pPr>
        <w:pStyle w:val="Heading1"/>
        <w:ind w:left="-5"/>
        <w:rPr>
          <w:rFonts w:asciiTheme="minorHAnsi" w:hAnsiTheme="minorHAnsi" w:cstheme="minorHAnsi"/>
          <w:color w:val="auto"/>
          <w:sz w:val="22"/>
          <w:szCs w:val="22"/>
        </w:rPr>
      </w:pPr>
      <w:r w:rsidRPr="00DF4DF3">
        <w:rPr>
          <w:rFonts w:asciiTheme="minorHAnsi" w:hAnsiTheme="minorHAnsi" w:cstheme="minorHAnsi"/>
          <w:color w:val="auto"/>
          <w:sz w:val="22"/>
          <w:szCs w:val="22"/>
        </w:rPr>
        <w:t xml:space="preserve">General </w:t>
      </w:r>
    </w:p>
    <w:p w:rsidRPr="00DF4DF3" w:rsidR="005D7EC7" w:rsidP="005D7EC7" w:rsidRDefault="005D7EC7" w14:paraId="2173E6F8" w14:textId="77777777">
      <w:pPr>
        <w:spacing w:after="3" w:line="259" w:lineRule="auto"/>
        <w:rPr>
          <w:rFonts w:cstheme="minorHAnsi"/>
        </w:rPr>
      </w:pPr>
      <w:r w:rsidRPr="00DF4DF3">
        <w:rPr>
          <w:rFonts w:cstheme="minorHAnsi"/>
        </w:rPr>
        <w:t xml:space="preserve"> </w:t>
      </w:r>
    </w:p>
    <w:p w:rsidRPr="00DF4DF3" w:rsidR="005D7EC7" w:rsidP="0081147D" w:rsidRDefault="005D7EC7" w14:paraId="76708A96" w14:textId="77777777">
      <w:pPr>
        <w:numPr>
          <w:ilvl w:val="0"/>
          <w:numId w:val="3"/>
        </w:numPr>
        <w:spacing w:after="9" w:line="250" w:lineRule="auto"/>
        <w:ind w:right="43" w:hanging="285"/>
        <w:jc w:val="both"/>
        <w:rPr>
          <w:rFonts w:cstheme="minorHAnsi"/>
        </w:rPr>
      </w:pPr>
      <w:r w:rsidRPr="00DF4DF3">
        <w:rPr>
          <w:rFonts w:cstheme="minorHAnsi"/>
        </w:rPr>
        <w:t xml:space="preserve">Defined terms in these terms and conditions have the meanings set out in the Schedule above. </w:t>
      </w:r>
    </w:p>
    <w:p w:rsidRPr="00DF4DF3" w:rsidR="005D7EC7" w:rsidP="0081147D" w:rsidRDefault="005D7EC7" w14:paraId="56819C2B" w14:textId="7D4C80E9">
      <w:pPr>
        <w:numPr>
          <w:ilvl w:val="0"/>
          <w:numId w:val="3"/>
        </w:numPr>
        <w:spacing w:after="9" w:line="250" w:lineRule="auto"/>
        <w:ind w:right="43" w:hanging="285"/>
        <w:jc w:val="both"/>
        <w:rPr>
          <w:rFonts w:cstheme="minorHAnsi"/>
        </w:rPr>
      </w:pPr>
      <w:r w:rsidRPr="00DF4DF3">
        <w:rPr>
          <w:rFonts w:cstheme="minorHAnsi"/>
        </w:rPr>
        <w:t xml:space="preserve">By entering into the </w:t>
      </w:r>
      <w:r w:rsidRPr="00DF4DF3" w:rsidR="00694334">
        <w:rPr>
          <w:rFonts w:cstheme="minorHAnsi"/>
        </w:rPr>
        <w:t>Competition</w:t>
      </w:r>
      <w:r w:rsidRPr="00DF4DF3">
        <w:rPr>
          <w:rFonts w:cstheme="minorHAnsi"/>
        </w:rPr>
        <w:t xml:space="preserve">, you acknowledge that you have read, understood and agree to the </w:t>
      </w:r>
      <w:r w:rsidRPr="00DF4DF3" w:rsidR="00223F47">
        <w:rPr>
          <w:rFonts w:cstheme="minorHAnsi"/>
        </w:rPr>
        <w:t>Competition</w:t>
      </w:r>
      <w:r w:rsidRPr="00DF4DF3">
        <w:rPr>
          <w:rFonts w:cstheme="minorHAnsi"/>
        </w:rPr>
        <w:t xml:space="preserve"> terms and conditions.  </w:t>
      </w:r>
    </w:p>
    <w:p w:rsidRPr="00DF4DF3" w:rsidR="005D7EC7" w:rsidP="0081147D" w:rsidRDefault="005D7EC7" w14:paraId="45510B3E" w14:textId="77777777">
      <w:pPr>
        <w:numPr>
          <w:ilvl w:val="0"/>
          <w:numId w:val="3"/>
        </w:numPr>
        <w:spacing w:after="9" w:line="250" w:lineRule="auto"/>
        <w:ind w:right="43" w:hanging="285"/>
        <w:jc w:val="both"/>
        <w:rPr>
          <w:rFonts w:cstheme="minorHAnsi"/>
        </w:rPr>
      </w:pPr>
      <w:r w:rsidRPr="00DF4DF3">
        <w:rPr>
          <w:rFonts w:cstheme="minorHAnsi"/>
        </w:rPr>
        <w:t xml:space="preserve">The Promoter reserves the right to cancel, terminate, modify or suspend the Promotion, including amending these terms, at any time and for any reason.  </w:t>
      </w:r>
    </w:p>
    <w:p w:rsidRPr="00DF4DF3" w:rsidR="005D7EC7" w:rsidP="0081147D" w:rsidRDefault="005D7EC7" w14:paraId="51291965" w14:textId="77777777">
      <w:pPr>
        <w:numPr>
          <w:ilvl w:val="0"/>
          <w:numId w:val="3"/>
        </w:numPr>
        <w:spacing w:after="9" w:line="250" w:lineRule="auto"/>
        <w:ind w:right="43" w:hanging="285"/>
        <w:jc w:val="both"/>
        <w:rPr>
          <w:rFonts w:cstheme="minorHAnsi"/>
        </w:rPr>
      </w:pPr>
      <w:r w:rsidRPr="00DF4DF3">
        <w:rPr>
          <w:rFonts w:cstheme="minorHAnsi"/>
        </w:rPr>
        <w:t xml:space="preserve">These terms and conditions are governed by the laws of the State of Victoria and each entrant agrees to submit to the exclusive jurisdiction of the courts of Victoria.  </w:t>
      </w:r>
    </w:p>
    <w:p w:rsidRPr="00DF4DF3" w:rsidR="005D7EC7" w:rsidP="005D7EC7" w:rsidRDefault="005D7EC7" w14:paraId="30C029A9" w14:textId="77777777">
      <w:pPr>
        <w:spacing w:after="0" w:line="259" w:lineRule="auto"/>
        <w:ind w:left="360"/>
        <w:rPr>
          <w:rFonts w:cstheme="minorHAnsi"/>
        </w:rPr>
      </w:pPr>
      <w:r w:rsidRPr="00DF4DF3">
        <w:rPr>
          <w:rFonts w:cstheme="minorHAnsi"/>
        </w:rPr>
        <w:t xml:space="preserve"> </w:t>
      </w:r>
    </w:p>
    <w:p w:rsidRPr="00DF4DF3" w:rsidR="005D7EC7" w:rsidP="005D7EC7" w:rsidRDefault="005D7EC7" w14:paraId="570AF66F" w14:textId="77777777">
      <w:pPr>
        <w:pStyle w:val="Heading1"/>
        <w:ind w:left="-5"/>
        <w:rPr>
          <w:rFonts w:asciiTheme="minorHAnsi" w:hAnsiTheme="minorHAnsi" w:cstheme="minorHAnsi"/>
          <w:color w:val="auto"/>
          <w:sz w:val="22"/>
          <w:szCs w:val="22"/>
        </w:rPr>
      </w:pPr>
      <w:r w:rsidRPr="00DF4DF3">
        <w:rPr>
          <w:rFonts w:asciiTheme="minorHAnsi" w:hAnsiTheme="minorHAnsi" w:cstheme="minorHAnsi"/>
          <w:color w:val="auto"/>
          <w:sz w:val="22"/>
          <w:szCs w:val="22"/>
        </w:rPr>
        <w:t xml:space="preserve">Eligibility </w:t>
      </w:r>
    </w:p>
    <w:p w:rsidRPr="00DF4DF3" w:rsidR="005D7EC7" w:rsidP="005D7EC7" w:rsidRDefault="005D7EC7" w14:paraId="5A9CE973" w14:textId="77777777">
      <w:pPr>
        <w:spacing w:after="3" w:line="259" w:lineRule="auto"/>
        <w:rPr>
          <w:rFonts w:cstheme="minorHAnsi"/>
        </w:rPr>
      </w:pPr>
      <w:r w:rsidRPr="00DF4DF3">
        <w:rPr>
          <w:rFonts w:cstheme="minorHAnsi"/>
        </w:rPr>
        <w:t xml:space="preserve"> </w:t>
      </w:r>
    </w:p>
    <w:p w:rsidRPr="00DF4DF3" w:rsidR="005D7EC7" w:rsidP="0081147D" w:rsidRDefault="005D7EC7" w14:paraId="50B4B48C" w14:textId="77777777">
      <w:pPr>
        <w:numPr>
          <w:ilvl w:val="0"/>
          <w:numId w:val="4"/>
        </w:numPr>
        <w:spacing w:after="9" w:line="250" w:lineRule="auto"/>
        <w:ind w:right="43" w:hanging="285"/>
        <w:jc w:val="both"/>
        <w:rPr>
          <w:rFonts w:cstheme="minorHAnsi"/>
        </w:rPr>
      </w:pPr>
      <w:r w:rsidRPr="00DF4DF3">
        <w:rPr>
          <w:rFonts w:cstheme="minorHAnsi"/>
        </w:rPr>
        <w:t xml:space="preserve">The Promoter is responsible for determining whether a person is an Eligible Entrant in its absolute discretion. </w:t>
      </w:r>
    </w:p>
    <w:p w:rsidRPr="00DF4DF3" w:rsidR="005D7EC7" w:rsidP="0081147D" w:rsidRDefault="005D7EC7" w14:paraId="3F7F3B8C" w14:textId="77777777">
      <w:pPr>
        <w:numPr>
          <w:ilvl w:val="0"/>
          <w:numId w:val="4"/>
        </w:numPr>
        <w:spacing w:after="9" w:line="250" w:lineRule="auto"/>
        <w:ind w:right="43" w:hanging="285"/>
        <w:jc w:val="both"/>
        <w:rPr>
          <w:rFonts w:cstheme="minorHAnsi"/>
        </w:rPr>
      </w:pPr>
      <w:r w:rsidRPr="00DF4DF3">
        <w:rPr>
          <w:rFonts w:cstheme="minorHAnsi"/>
        </w:rPr>
        <w:t xml:space="preserve">The Promoter has absolute discretion to disqualify any individual who tampers with the application process or who has breached these terms and conditions.  </w:t>
      </w:r>
    </w:p>
    <w:p w:rsidRPr="00DF4DF3" w:rsidR="005D7EC7" w:rsidP="0081147D" w:rsidRDefault="005D7EC7" w14:paraId="0F1C37CA" w14:textId="77777777">
      <w:pPr>
        <w:numPr>
          <w:ilvl w:val="0"/>
          <w:numId w:val="4"/>
        </w:numPr>
        <w:spacing w:after="9" w:line="250" w:lineRule="auto"/>
        <w:ind w:right="43" w:hanging="285"/>
        <w:jc w:val="both"/>
        <w:rPr>
          <w:rFonts w:cstheme="minorHAnsi"/>
        </w:rPr>
      </w:pPr>
      <w:r w:rsidRPr="00DF4DF3">
        <w:rPr>
          <w:rFonts w:cstheme="minorHAnsi"/>
        </w:rPr>
        <w:t xml:space="preserve">The Promoter reserves the right to refuse any participation in the Promotion (including refusing entry to the Event to any person including a prize winner) to anyone deemed to be displaying abusive language, displaying unsafe, drunken or inappropriate behaviour at the Event or who otherwise has potential (in the Promoter’s absolute discretion) to in any way damage the brand, reputation or image of the Promoter or any of its sponsors or major partners. </w:t>
      </w:r>
    </w:p>
    <w:p w:rsidRPr="00DF4DF3" w:rsidR="005D7EC7" w:rsidP="005D7EC7" w:rsidRDefault="005D7EC7" w14:paraId="4894F043" w14:textId="77777777">
      <w:pPr>
        <w:spacing w:after="0" w:line="259" w:lineRule="auto"/>
        <w:ind w:left="360"/>
        <w:rPr>
          <w:rFonts w:cstheme="minorHAnsi"/>
        </w:rPr>
      </w:pPr>
      <w:r w:rsidRPr="00DF4DF3">
        <w:rPr>
          <w:rFonts w:cstheme="minorHAnsi"/>
        </w:rPr>
        <w:t xml:space="preserve"> </w:t>
      </w:r>
    </w:p>
    <w:p w:rsidRPr="00DF4DF3" w:rsidR="005D7EC7" w:rsidP="005D7EC7" w:rsidRDefault="005D7EC7" w14:paraId="14D216CE" w14:textId="77777777">
      <w:pPr>
        <w:pStyle w:val="Heading1"/>
        <w:ind w:left="-5"/>
        <w:rPr>
          <w:rFonts w:asciiTheme="minorHAnsi" w:hAnsiTheme="minorHAnsi" w:cstheme="minorHAnsi"/>
          <w:color w:val="auto"/>
          <w:sz w:val="22"/>
          <w:szCs w:val="22"/>
        </w:rPr>
      </w:pPr>
      <w:r w:rsidRPr="00DF4DF3">
        <w:rPr>
          <w:rFonts w:asciiTheme="minorHAnsi" w:hAnsiTheme="minorHAnsi" w:cstheme="minorHAnsi"/>
          <w:color w:val="auto"/>
          <w:sz w:val="22"/>
          <w:szCs w:val="22"/>
        </w:rPr>
        <w:t xml:space="preserve">Entry Mechanic </w:t>
      </w:r>
    </w:p>
    <w:p w:rsidRPr="00DF4DF3" w:rsidR="005D7EC7" w:rsidP="005D7EC7" w:rsidRDefault="005D7EC7" w14:paraId="5AC195DB" w14:textId="77777777">
      <w:pPr>
        <w:spacing w:after="3" w:line="259" w:lineRule="auto"/>
        <w:ind w:left="360"/>
        <w:rPr>
          <w:rFonts w:cstheme="minorHAnsi"/>
        </w:rPr>
      </w:pPr>
      <w:r w:rsidRPr="00DF4DF3">
        <w:rPr>
          <w:rFonts w:cstheme="minorHAnsi"/>
        </w:rPr>
        <w:t xml:space="preserve"> </w:t>
      </w:r>
    </w:p>
    <w:p w:rsidRPr="00DF4DF3" w:rsidR="005D7EC7" w:rsidP="0081147D" w:rsidRDefault="005D7EC7" w14:paraId="4F9ED52A" w14:textId="77777777">
      <w:pPr>
        <w:numPr>
          <w:ilvl w:val="0"/>
          <w:numId w:val="5"/>
        </w:numPr>
        <w:spacing w:after="9" w:line="250" w:lineRule="auto"/>
        <w:ind w:right="43" w:hanging="285"/>
        <w:jc w:val="both"/>
        <w:rPr>
          <w:rFonts w:cstheme="minorHAnsi"/>
        </w:rPr>
      </w:pPr>
      <w:r w:rsidRPr="00DF4DF3">
        <w:rPr>
          <w:rFonts w:cstheme="minorHAnsi"/>
        </w:rPr>
        <w:t xml:space="preserve">The Promoter may amend or extend the Promotion Period dates, entry times and/or days in its absolute discretion. </w:t>
      </w:r>
    </w:p>
    <w:p w:rsidRPr="00DF4DF3" w:rsidR="005D7EC7" w:rsidP="0081147D" w:rsidRDefault="005D7EC7" w14:paraId="1B648799" w14:textId="77777777">
      <w:pPr>
        <w:numPr>
          <w:ilvl w:val="0"/>
          <w:numId w:val="5"/>
        </w:numPr>
        <w:spacing w:after="9" w:line="250" w:lineRule="auto"/>
        <w:ind w:right="43" w:hanging="285"/>
        <w:jc w:val="both"/>
        <w:rPr>
          <w:rFonts w:cstheme="minorHAnsi"/>
        </w:rPr>
      </w:pPr>
      <w:r w:rsidRPr="00DF4DF3">
        <w:rPr>
          <w:rFonts w:cstheme="minorHAnsi"/>
        </w:rPr>
        <w:t xml:space="preserve">The Promoter reserves the right, at any time, to verify the validity of Entries and entrants (including but not limited to entrant identity and location) and disqualify any entrant who is not an Eligible Entrant or who submits an Entry that is not in accordance with these terms and conditions. </w:t>
      </w:r>
    </w:p>
    <w:p w:rsidRPr="00DF4DF3" w:rsidR="005D7EC7" w:rsidP="0081147D" w:rsidRDefault="005D7EC7" w14:paraId="7AB2BC2A" w14:textId="77777777">
      <w:pPr>
        <w:numPr>
          <w:ilvl w:val="0"/>
          <w:numId w:val="5"/>
        </w:numPr>
        <w:spacing w:after="9" w:line="250" w:lineRule="auto"/>
        <w:ind w:right="43" w:hanging="285"/>
        <w:jc w:val="both"/>
        <w:rPr>
          <w:rFonts w:cstheme="minorHAnsi"/>
        </w:rPr>
      </w:pPr>
      <w:r w:rsidRPr="00DF4DF3">
        <w:rPr>
          <w:rFonts w:cstheme="minorHAnsi"/>
        </w:rPr>
        <w:t xml:space="preserve">The Promoter accepts no responsibility for lost, misplaced or misdirected entries. </w:t>
      </w:r>
    </w:p>
    <w:p w:rsidRPr="00DF4DF3" w:rsidR="005D7EC7" w:rsidP="005D7EC7" w:rsidRDefault="005D7EC7" w14:paraId="35E99151" w14:textId="77777777">
      <w:pPr>
        <w:spacing w:after="0" w:line="259" w:lineRule="auto"/>
        <w:rPr>
          <w:rFonts w:cstheme="minorHAnsi"/>
        </w:rPr>
      </w:pPr>
      <w:r w:rsidRPr="00DF4DF3">
        <w:rPr>
          <w:rFonts w:cstheme="minorHAnsi"/>
        </w:rPr>
        <w:t xml:space="preserve"> </w:t>
      </w:r>
    </w:p>
    <w:p w:rsidRPr="00DF4DF3" w:rsidR="005D7EC7" w:rsidP="005D7EC7" w:rsidRDefault="005D7EC7" w14:paraId="5C78A638" w14:textId="77777777">
      <w:pPr>
        <w:pStyle w:val="Heading1"/>
        <w:ind w:left="-5"/>
        <w:rPr>
          <w:rFonts w:asciiTheme="minorHAnsi" w:hAnsiTheme="minorHAnsi" w:cstheme="minorHAnsi"/>
          <w:color w:val="auto"/>
          <w:sz w:val="22"/>
          <w:szCs w:val="22"/>
        </w:rPr>
      </w:pPr>
      <w:r w:rsidRPr="00DF4DF3">
        <w:rPr>
          <w:rFonts w:asciiTheme="minorHAnsi" w:hAnsiTheme="minorHAnsi" w:cstheme="minorHAnsi"/>
          <w:color w:val="auto"/>
          <w:sz w:val="22"/>
          <w:szCs w:val="22"/>
        </w:rPr>
        <w:t xml:space="preserve">Prize and Prize Draw </w:t>
      </w:r>
    </w:p>
    <w:p w:rsidRPr="00DF4DF3" w:rsidR="005D7EC7" w:rsidP="005D7EC7" w:rsidRDefault="005D7EC7" w14:paraId="1B8D8B5C" w14:textId="77777777">
      <w:pPr>
        <w:spacing w:after="2" w:line="259" w:lineRule="auto"/>
        <w:rPr>
          <w:rFonts w:cstheme="minorHAnsi"/>
        </w:rPr>
      </w:pPr>
      <w:r w:rsidRPr="00DF4DF3">
        <w:rPr>
          <w:rFonts w:cstheme="minorHAnsi"/>
        </w:rPr>
        <w:t xml:space="preserve"> </w:t>
      </w:r>
    </w:p>
    <w:p w:rsidRPr="00DF4DF3" w:rsidR="005D7EC7" w:rsidP="33E84C64" w:rsidRDefault="005D7EC7" w14:paraId="0FEB3E4A" w14:textId="370C1C34">
      <w:pPr>
        <w:numPr>
          <w:ilvl w:val="0"/>
          <w:numId w:val="6"/>
        </w:numPr>
        <w:spacing w:after="9" w:line="250" w:lineRule="auto"/>
        <w:ind w:left="285" w:right="-288" w:hanging="285"/>
        <w:jc w:val="both"/>
        <w:rPr>
          <w:rFonts w:cs="Calibri" w:cstheme="minorAscii"/>
        </w:rPr>
      </w:pPr>
      <w:r w:rsidRPr="33E84C64" w:rsidR="005D7EC7">
        <w:rPr>
          <w:rFonts w:cs="Calibri" w:cstheme="minorAscii"/>
        </w:rPr>
        <w:t>In the event that</w:t>
      </w:r>
      <w:r w:rsidRPr="33E84C64" w:rsidR="005D7EC7">
        <w:rPr>
          <w:rFonts w:cs="Calibri" w:cstheme="minorAscii"/>
        </w:rPr>
        <w:t xml:space="preserve"> reasonable efforts have been made to </w:t>
      </w:r>
      <w:r w:rsidRPr="33E84C64" w:rsidR="005D7EC7">
        <w:rPr>
          <w:rFonts w:cs="Calibri" w:cstheme="minorAscii"/>
        </w:rPr>
        <w:t>identify</w:t>
      </w:r>
      <w:r w:rsidRPr="33E84C64" w:rsidR="005D7EC7">
        <w:rPr>
          <w:rFonts w:cs="Calibri" w:cstheme="minorAscii"/>
        </w:rPr>
        <w:t xml:space="preserve"> a winner and that a winner cannot be readily </w:t>
      </w:r>
      <w:r w:rsidRPr="33E84C64" w:rsidR="005D7EC7">
        <w:rPr>
          <w:rFonts w:cs="Calibri" w:cstheme="minorAscii"/>
        </w:rPr>
        <w:t>identified,  the</w:t>
      </w:r>
      <w:r w:rsidRPr="33E84C64" w:rsidR="005D7EC7">
        <w:rPr>
          <w:rFonts w:cs="Calibri" w:cstheme="minorAscii"/>
        </w:rPr>
        <w:t xml:space="preserve"> Promoter may, </w:t>
      </w:r>
      <w:r w:rsidRPr="33E84C64" w:rsidR="00781A14">
        <w:rPr>
          <w:rFonts w:cs="Calibri" w:cstheme="minorAscii"/>
        </w:rPr>
        <w:t>at</w:t>
      </w:r>
      <w:r w:rsidRPr="33E84C64" w:rsidR="005D7EC7">
        <w:rPr>
          <w:rFonts w:cs="Calibri" w:cstheme="minorAscii"/>
        </w:rPr>
        <w:t xml:space="preserve"> its absolute discretion, </w:t>
      </w:r>
      <w:r w:rsidRPr="33E84C64" w:rsidR="000669A5">
        <w:rPr>
          <w:rFonts w:cs="Calibri" w:cstheme="minorAscii"/>
        </w:rPr>
        <w:t>elect</w:t>
      </w:r>
      <w:r w:rsidRPr="33E84C64" w:rsidR="000669A5">
        <w:rPr>
          <w:rFonts w:cs="Calibri" w:cstheme="minorAscii"/>
        </w:rPr>
        <w:t xml:space="preserve"> to </w:t>
      </w:r>
      <w:r w:rsidRPr="33E84C64" w:rsidR="000669A5">
        <w:rPr>
          <w:rFonts w:cs="Calibri" w:cstheme="minorAscii"/>
        </w:rPr>
        <w:t>allocate</w:t>
      </w:r>
      <w:r w:rsidRPr="33E84C64" w:rsidR="000669A5">
        <w:rPr>
          <w:rFonts w:cs="Calibri" w:cstheme="minorAscii"/>
        </w:rPr>
        <w:t xml:space="preserve"> the prize </w:t>
      </w:r>
      <w:r w:rsidRPr="33E84C64" w:rsidR="000669A5">
        <w:rPr>
          <w:rFonts w:cs="Calibri" w:cstheme="minorAscii"/>
        </w:rPr>
        <w:t>portion</w:t>
      </w:r>
      <w:r w:rsidRPr="33E84C64" w:rsidR="000669A5">
        <w:rPr>
          <w:rFonts w:cs="Calibri" w:cstheme="minorAscii"/>
        </w:rPr>
        <w:t xml:space="preserve"> to another winner</w:t>
      </w:r>
      <w:r w:rsidRPr="33E84C64" w:rsidR="000669A5">
        <w:rPr>
          <w:rFonts w:cs="Calibri" w:cstheme="minorAscii"/>
        </w:rPr>
        <w:t xml:space="preserve">. </w:t>
      </w:r>
      <w:r w:rsidRPr="33E84C64" w:rsidR="005D7EC7">
        <w:rPr>
          <w:rFonts w:cs="Calibri" w:cstheme="minorAscii"/>
        </w:rPr>
        <w:t xml:space="preserve"> </w:t>
      </w:r>
    </w:p>
    <w:p w:rsidRPr="00DF4DF3" w:rsidR="005D7EC7" w:rsidP="33E84C64" w:rsidRDefault="005D7EC7" w14:paraId="4EC16902" w14:textId="3DF5D0BC">
      <w:pPr>
        <w:numPr>
          <w:ilvl w:val="0"/>
          <w:numId w:val="6"/>
        </w:numPr>
        <w:spacing w:after="9" w:line="250" w:lineRule="auto"/>
        <w:ind w:left="285" w:right="-288" w:hanging="285"/>
        <w:jc w:val="both"/>
        <w:rPr>
          <w:rFonts w:cs="Calibri" w:cstheme="minorAscii"/>
        </w:rPr>
      </w:pPr>
      <w:r w:rsidRPr="33E84C64" w:rsidR="005D7EC7">
        <w:rPr>
          <w:rFonts w:cs="Calibri" w:cstheme="minorAscii"/>
        </w:rPr>
        <w:t xml:space="preserve">Each person is entitled to win </w:t>
      </w:r>
      <w:r w:rsidRPr="33E84C64" w:rsidR="00BF59AE">
        <w:rPr>
          <w:rFonts w:cs="Calibri" w:cstheme="minorAscii"/>
        </w:rPr>
        <w:t xml:space="preserve">only one In-house prize, additionally to this they </w:t>
      </w:r>
      <w:r w:rsidRPr="33E84C64" w:rsidR="00BF59AE">
        <w:rPr>
          <w:rFonts w:cs="Calibri" w:cstheme="minorAscii"/>
        </w:rPr>
        <w:t>have the opportunity to</w:t>
      </w:r>
      <w:r w:rsidRPr="33E84C64" w:rsidR="00BF59AE">
        <w:rPr>
          <w:rFonts w:cs="Calibri" w:cstheme="minorAscii"/>
        </w:rPr>
        <w:t xml:space="preserve"> with </w:t>
      </w:r>
      <w:r w:rsidRPr="33E84C64" w:rsidR="00781A14">
        <w:rPr>
          <w:rFonts w:cs="Calibri" w:cstheme="minorAscii"/>
        </w:rPr>
        <w:t xml:space="preserve">a </w:t>
      </w:r>
      <w:r w:rsidRPr="33E84C64" w:rsidR="00781A14">
        <w:rPr>
          <w:rFonts w:cs="Calibri" w:cstheme="minorAscii"/>
        </w:rPr>
        <w:t>portion</w:t>
      </w:r>
      <w:r w:rsidRPr="33E84C64" w:rsidR="00781A14">
        <w:rPr>
          <w:rFonts w:cs="Calibri" w:cstheme="minorAscii"/>
        </w:rPr>
        <w:t xml:space="preserve"> of the PLG Group prize pool</w:t>
      </w:r>
      <w:r w:rsidRPr="33E84C64" w:rsidR="00781A14">
        <w:rPr>
          <w:rFonts w:cs="Calibri" w:cstheme="minorAscii"/>
        </w:rPr>
        <w:t xml:space="preserve">. </w:t>
      </w:r>
      <w:r w:rsidRPr="33E84C64" w:rsidR="005D7EC7">
        <w:rPr>
          <w:rFonts w:cs="Calibri" w:cstheme="minorAscii"/>
        </w:rPr>
        <w:t xml:space="preserve"> </w:t>
      </w:r>
    </w:p>
    <w:p w:rsidRPr="00DF4DF3" w:rsidR="005D7EC7" w:rsidP="33E84C64" w:rsidRDefault="005D7EC7" w14:paraId="6CE6608B" w14:textId="7789CB25">
      <w:pPr>
        <w:numPr>
          <w:ilvl w:val="0"/>
          <w:numId w:val="6"/>
        </w:numPr>
        <w:spacing w:after="9" w:line="250" w:lineRule="auto"/>
        <w:ind w:left="285" w:right="-288" w:hanging="285"/>
        <w:jc w:val="both"/>
        <w:rPr>
          <w:rFonts w:cs="Calibri" w:cstheme="minorAscii"/>
        </w:rPr>
      </w:pPr>
      <w:r w:rsidRPr="33E84C64" w:rsidR="005D7EC7">
        <w:rPr>
          <w:rFonts w:cs="Calibri" w:cstheme="minorAscii"/>
        </w:rPr>
        <w:t>The Prize</w:t>
      </w:r>
      <w:r w:rsidRPr="33E84C64" w:rsidR="00B00BA2">
        <w:rPr>
          <w:rFonts w:cs="Calibri" w:cstheme="minorAscii"/>
        </w:rPr>
        <w:t>s</w:t>
      </w:r>
      <w:r w:rsidRPr="33E84C64" w:rsidR="005D7EC7">
        <w:rPr>
          <w:rFonts w:cs="Calibri" w:cstheme="minorAscii"/>
        </w:rPr>
        <w:t xml:space="preserve"> </w:t>
      </w:r>
      <w:r w:rsidRPr="33E84C64" w:rsidR="00B00BA2">
        <w:rPr>
          <w:rFonts w:cs="Calibri" w:cstheme="minorAscii"/>
        </w:rPr>
        <w:t>are</w:t>
      </w:r>
      <w:r w:rsidRPr="33E84C64" w:rsidR="005D7EC7">
        <w:rPr>
          <w:rFonts w:cs="Calibri" w:cstheme="minorAscii"/>
        </w:rPr>
        <w:t xml:space="preserve"> non-transferable, </w:t>
      </w:r>
      <w:r w:rsidRPr="33E84C64" w:rsidR="00A901AA">
        <w:rPr>
          <w:rFonts w:cs="Calibri" w:cstheme="minorAscii"/>
        </w:rPr>
        <w:t xml:space="preserve">and </w:t>
      </w:r>
      <w:r w:rsidRPr="33E84C64" w:rsidR="005D7EC7">
        <w:rPr>
          <w:rFonts w:cs="Calibri" w:cstheme="minorAscii"/>
        </w:rPr>
        <w:t>non-exchangeable</w:t>
      </w:r>
      <w:r w:rsidRPr="33E84C64" w:rsidR="00A901AA">
        <w:rPr>
          <w:rFonts w:cs="Calibri" w:cstheme="minorAscii"/>
        </w:rPr>
        <w:t xml:space="preserve">. </w:t>
      </w:r>
      <w:r w:rsidRPr="33E84C64" w:rsidR="005D7EC7">
        <w:rPr>
          <w:rFonts w:cs="Calibri" w:cstheme="minorAscii"/>
        </w:rPr>
        <w:t xml:space="preserve">The Promoter reserves the right to substitute an alternative prize at its complete discretion. To the extent permitted by law: (a) the Promoter makes no representations or warranties as to the suitability of the prize; and (b) no compensation will be payable if, for any reason, the Event does not go ahead, a winner cannot be contacted or is unable to use the Prize as stated.  </w:t>
      </w:r>
    </w:p>
    <w:p w:rsidRPr="00DF4DF3" w:rsidR="005D7EC7" w:rsidP="33E84C64" w:rsidRDefault="005D7EC7" w14:paraId="5D12A723" w14:textId="77777777">
      <w:pPr>
        <w:numPr>
          <w:ilvl w:val="0"/>
          <w:numId w:val="6"/>
        </w:numPr>
        <w:spacing w:after="9" w:line="250" w:lineRule="auto"/>
        <w:ind w:left="285" w:right="-288" w:hanging="285"/>
        <w:jc w:val="both"/>
        <w:rPr>
          <w:rFonts w:cs="Calibri" w:cstheme="minorAscii"/>
        </w:rPr>
      </w:pPr>
      <w:r w:rsidRPr="33E84C64" w:rsidR="005D7EC7">
        <w:rPr>
          <w:rFonts w:cs="Calibri" w:cstheme="minorAscii"/>
        </w:rPr>
        <w:t xml:space="preserve">The Prize cannot be sold, scalped, auctioned, raffled, pledged, or promoted as an incentive or reward. If the Prize is obtained through any of these methods, it will not be honoured. </w:t>
      </w:r>
    </w:p>
    <w:p w:rsidRPr="00DF4DF3" w:rsidR="005D7EC7" w:rsidP="33E84C64" w:rsidRDefault="005D7EC7" w14:paraId="320E3474" w14:textId="1AC1E2BA">
      <w:pPr>
        <w:numPr>
          <w:ilvl w:val="0"/>
          <w:numId w:val="6"/>
        </w:numPr>
        <w:spacing w:after="398" w:line="250" w:lineRule="auto"/>
        <w:ind w:left="285" w:right="-288" w:hanging="285"/>
        <w:jc w:val="both"/>
        <w:rPr>
          <w:rFonts w:cs="Calibri" w:cstheme="minorAscii"/>
        </w:rPr>
      </w:pPr>
      <w:r w:rsidRPr="33E84C64" w:rsidR="005D7EC7">
        <w:rPr>
          <w:rFonts w:cs="Calibri" w:cstheme="minorAscii"/>
        </w:rPr>
        <w:t xml:space="preserve">The Promoter accepts no responsibility for any tax implications that may arise from the prize winnings. Independent financial advice should be </w:t>
      </w:r>
      <w:r w:rsidRPr="33E84C64" w:rsidR="005D7EC7">
        <w:rPr>
          <w:rFonts w:cs="Calibri" w:cstheme="minorAscii"/>
        </w:rPr>
        <w:t>sought</w:t>
      </w:r>
      <w:r w:rsidRPr="33E84C64" w:rsidR="005D7EC7">
        <w:rPr>
          <w:rFonts w:cs="Calibri" w:cstheme="minorAscii"/>
        </w:rPr>
        <w:t xml:space="preserve">. </w:t>
      </w:r>
    </w:p>
    <w:p w:rsidR="33E84C64" w:rsidP="33E84C64" w:rsidRDefault="33E84C64" w14:paraId="6B7CD709" w14:textId="329A3E37">
      <w:pPr>
        <w:spacing w:after="398" w:line="250" w:lineRule="auto"/>
        <w:ind w:left="285" w:right="43" w:hanging="285"/>
        <w:jc w:val="both"/>
        <w:rPr>
          <w:rFonts w:cs="Calibri" w:cstheme="minorAscii"/>
        </w:rPr>
      </w:pPr>
    </w:p>
    <w:p w:rsidRPr="00DF4DF3" w:rsidR="005D7EC7" w:rsidP="005D7EC7" w:rsidRDefault="005D7EC7" w14:paraId="65FF1364" w14:textId="77777777">
      <w:pPr>
        <w:pStyle w:val="Heading1"/>
        <w:ind w:left="-5"/>
        <w:rPr>
          <w:rFonts w:asciiTheme="minorHAnsi" w:hAnsiTheme="minorHAnsi" w:cstheme="minorHAnsi"/>
          <w:color w:val="auto"/>
          <w:sz w:val="22"/>
          <w:szCs w:val="22"/>
        </w:rPr>
      </w:pPr>
      <w:r w:rsidRPr="00DF4DF3">
        <w:rPr>
          <w:rFonts w:asciiTheme="minorHAnsi" w:hAnsiTheme="minorHAnsi" w:cstheme="minorHAnsi"/>
          <w:color w:val="auto"/>
          <w:sz w:val="22"/>
          <w:szCs w:val="22"/>
        </w:rPr>
        <w:t>Liability and indemnity</w:t>
      </w:r>
      <w:r w:rsidRPr="00DF4DF3">
        <w:rPr>
          <w:rFonts w:asciiTheme="minorHAnsi" w:hAnsiTheme="minorHAnsi" w:cstheme="minorHAnsi"/>
          <w:b w:val="0"/>
          <w:color w:val="auto"/>
          <w:sz w:val="22"/>
          <w:szCs w:val="22"/>
        </w:rPr>
        <w:t xml:space="preserve">  </w:t>
      </w:r>
    </w:p>
    <w:p w:rsidRPr="00DF4DF3" w:rsidR="005D7EC7" w:rsidP="005D7EC7" w:rsidRDefault="005D7EC7" w14:paraId="0597C796" w14:textId="77777777">
      <w:pPr>
        <w:spacing w:after="2" w:line="259" w:lineRule="auto"/>
        <w:ind w:left="720"/>
        <w:rPr>
          <w:rFonts w:cstheme="minorHAnsi"/>
        </w:rPr>
      </w:pPr>
      <w:r w:rsidRPr="00DF4DF3">
        <w:rPr>
          <w:rFonts w:cstheme="minorHAnsi"/>
        </w:rPr>
        <w:t xml:space="preserve"> </w:t>
      </w:r>
    </w:p>
    <w:p w:rsidRPr="00DF4DF3" w:rsidR="005D7EC7" w:rsidP="33E84C64" w:rsidRDefault="005D7EC7" w14:paraId="2AD07A51" w14:textId="60000E26">
      <w:pPr>
        <w:pStyle w:val="ListParagraph"/>
        <w:numPr>
          <w:ilvl w:val="0"/>
          <w:numId w:val="6"/>
        </w:numPr>
        <w:spacing w:after="9" w:line="250" w:lineRule="auto"/>
        <w:ind w:right="43"/>
        <w:jc w:val="both"/>
        <w:rPr>
          <w:rFonts w:cs="Calibri" w:cstheme="minorAscii"/>
        </w:rPr>
      </w:pPr>
      <w:r w:rsidRPr="33E84C64" w:rsidR="005D7EC7">
        <w:rPr>
          <w:rFonts w:cs="Calibri" w:cstheme="minorAscii"/>
        </w:rPr>
        <w:t>Except for any liability that cannot be excluded under trade promotion laws or the consumer guarantees which apply to the supply of products or services under the Australian Consumer Law set out in Schedule 2 to the Promotion and Consumer Act 2010 (</w:t>
      </w:r>
      <w:r w:rsidRPr="33E84C64" w:rsidR="005D7EC7">
        <w:rPr>
          <w:rFonts w:cs="Calibri" w:cstheme="minorAscii"/>
        </w:rPr>
        <w:t>Cth</w:t>
      </w:r>
      <w:r w:rsidRPr="33E84C64" w:rsidR="005D7EC7">
        <w:rPr>
          <w:rFonts w:cs="Calibri" w:cstheme="minorAscii"/>
        </w:rPr>
        <w:t xml:space="preserve">), Australian Consumer Law and Fair Trading Act 2012 (Vic), as amended from time to time, or other similar legislation of a State or Territory of Australia, or other applicable law, the Promoter (including its officers, employees, members and agents) excludes all liability (including negligence), for any personal injury, or any loss or damage (including loss of opportunity), whether direct, indirect, special or consequential, arising in any way out of the Promotion, including, but not limited to, where arising out of the following: any technical difficulties or equipment malfunction (whether or not under the Promoter's control); any theft, unauthorised access or third party interference; any entry or prize claim that is late, lost, altered, damaged or misdirected (whether or not after their receipt by the Promoter) due to any reason beyond the reasonable control of the Promoter; any variation in prize value to that stated in these terms and conditions; any tax liability incurred by any entrant; any prize(s); or participation in or use of the prize.   </w:t>
      </w:r>
    </w:p>
    <w:p w:rsidRPr="00DF4DF3" w:rsidR="005D7EC7" w:rsidP="33E84C64" w:rsidRDefault="005D7EC7" w14:paraId="1AF15171" w14:textId="5A12EACD">
      <w:pPr>
        <w:pStyle w:val="ListParagraph"/>
        <w:numPr>
          <w:ilvl w:val="0"/>
          <w:numId w:val="6"/>
        </w:numPr>
        <w:spacing w:after="9" w:line="250" w:lineRule="auto"/>
        <w:ind w:right="43"/>
        <w:jc w:val="both"/>
        <w:rPr>
          <w:rFonts w:cs="Calibri" w:cstheme="minorAscii"/>
        </w:rPr>
      </w:pPr>
      <w:r w:rsidRPr="33E84C64" w:rsidR="005D7EC7">
        <w:rPr>
          <w:rFonts w:cs="Calibri" w:cstheme="minorAscii"/>
        </w:rPr>
        <w:t xml:space="preserve">To the fullest extent permitted by law, entrants release and will release the Promoter from all claims that the entrant may have or may have had but for this release arising from or in connection with the entrant's participation in the Promotion (including the Prize) and will indemnify and will keep indemnified the Promoter in respect of any claim by any person arising as a result of or in connection with the entrant's participation in the Promotion (including the Prize). </w:t>
      </w:r>
    </w:p>
    <w:p w:rsidRPr="00DF4DF3" w:rsidR="005D7EC7" w:rsidP="005D7EC7" w:rsidRDefault="005D7EC7" w14:paraId="36CE11A0" w14:textId="77777777">
      <w:pPr>
        <w:spacing w:after="0" w:line="259" w:lineRule="auto"/>
        <w:ind w:left="720"/>
        <w:rPr>
          <w:rFonts w:cstheme="minorHAnsi"/>
        </w:rPr>
      </w:pPr>
      <w:r w:rsidRPr="00DF4DF3">
        <w:rPr>
          <w:rFonts w:cstheme="minorHAnsi"/>
        </w:rPr>
        <w:t xml:space="preserve"> </w:t>
      </w:r>
    </w:p>
    <w:p w:rsidRPr="00DF4DF3" w:rsidR="005D7EC7" w:rsidP="005D7EC7" w:rsidRDefault="005D7EC7" w14:paraId="1A86FC19" w14:textId="77777777">
      <w:pPr>
        <w:pStyle w:val="Heading1"/>
        <w:ind w:left="-5"/>
        <w:rPr>
          <w:rFonts w:asciiTheme="minorHAnsi" w:hAnsiTheme="minorHAnsi" w:cstheme="minorHAnsi"/>
          <w:color w:val="auto"/>
          <w:sz w:val="22"/>
          <w:szCs w:val="22"/>
        </w:rPr>
      </w:pPr>
      <w:r w:rsidRPr="00DF4DF3">
        <w:rPr>
          <w:rFonts w:asciiTheme="minorHAnsi" w:hAnsiTheme="minorHAnsi" w:cstheme="minorHAnsi"/>
          <w:color w:val="auto"/>
          <w:sz w:val="22"/>
          <w:szCs w:val="22"/>
        </w:rPr>
        <w:t xml:space="preserve">Privacy </w:t>
      </w:r>
    </w:p>
    <w:p w:rsidRPr="00DF4DF3" w:rsidR="005D7EC7" w:rsidP="005D7EC7" w:rsidRDefault="005D7EC7" w14:paraId="4781FDCF" w14:textId="77777777">
      <w:pPr>
        <w:spacing w:after="2" w:line="259" w:lineRule="auto"/>
        <w:ind w:left="360"/>
        <w:rPr>
          <w:rFonts w:cstheme="minorHAnsi"/>
        </w:rPr>
      </w:pPr>
      <w:r w:rsidRPr="00DF4DF3">
        <w:rPr>
          <w:rFonts w:cstheme="minorHAnsi"/>
        </w:rPr>
        <w:t xml:space="preserve"> </w:t>
      </w:r>
    </w:p>
    <w:p w:rsidRPr="00DF4DF3" w:rsidR="005D7EC7" w:rsidP="33E84C64" w:rsidRDefault="005D7EC7" w14:paraId="60F2C6EA" w14:textId="5FF1D815">
      <w:pPr>
        <w:pStyle w:val="ListParagraph"/>
        <w:numPr>
          <w:ilvl w:val="0"/>
          <w:numId w:val="6"/>
        </w:numPr>
        <w:ind w:right="43"/>
        <w:rPr>
          <w:rFonts w:cs="Calibri" w:cstheme="minorAscii"/>
        </w:rPr>
      </w:pPr>
      <w:r w:rsidRPr="33E84C64" w:rsidR="005D7EC7">
        <w:rPr>
          <w:rFonts w:cs="Calibri" w:cstheme="minorAscii"/>
        </w:rPr>
        <w:t xml:space="preserve">The personal information you have provided in your entry to the Promotion is collected, used and disclosed in accordance with the Promoter’s Privacy Policy (available from </w:t>
      </w:r>
      <w:hyperlink r:id="R409620511cad4fd1">
        <w:r w:rsidRPr="33E84C64" w:rsidR="005D7EC7">
          <w:rPr>
            <w:rFonts w:cs="Calibri" w:cstheme="minorAscii"/>
            <w:u w:val="single"/>
          </w:rPr>
          <w:t>http://mrc.racing.com/our</w:t>
        </w:r>
      </w:hyperlink>
      <w:hyperlink r:id="R07beb31ad52747ca">
        <w:r w:rsidRPr="33E84C64" w:rsidR="005D7EC7">
          <w:rPr>
            <w:rFonts w:cs="Calibri" w:cstheme="minorAscii"/>
            <w:u w:val="single"/>
          </w:rPr>
          <w:t>-</w:t>
        </w:r>
      </w:hyperlink>
      <w:hyperlink r:id="R3b4dc7aa5f4a4ab6">
        <w:r w:rsidRPr="33E84C64" w:rsidR="005D7EC7">
          <w:rPr>
            <w:rFonts w:cs="Calibri" w:cstheme="minorAscii"/>
            <w:u w:val="single"/>
          </w:rPr>
          <w:t>club/governance/terms</w:t>
        </w:r>
      </w:hyperlink>
      <w:hyperlink r:id="R4f2b581cc3274f51">
        <w:r w:rsidRPr="33E84C64" w:rsidR="005D7EC7">
          <w:rPr>
            <w:rFonts w:cs="Calibri" w:cstheme="minorAscii"/>
            <w:u w:val="single"/>
          </w:rPr>
          <w:t>-</w:t>
        </w:r>
      </w:hyperlink>
      <w:hyperlink r:id="R21080549a27c41d5">
        <w:r w:rsidRPr="33E84C64" w:rsidR="005D7EC7">
          <w:rPr>
            <w:rFonts w:cs="Calibri" w:cstheme="minorAscii"/>
            <w:u w:val="single"/>
          </w:rPr>
          <w:t>and</w:t>
        </w:r>
      </w:hyperlink>
      <w:hyperlink r:id="Reaabb8a7d9124ac6">
        <w:r w:rsidRPr="33E84C64" w:rsidR="005D7EC7">
          <w:rPr>
            <w:rStyle w:val="Hyperlink"/>
          </w:rPr>
          <w:t>http://mrc.racing.com/our-club/governance/terms-and-conditions/privacy-policy</w:t>
        </w:r>
      </w:hyperlink>
      <w:hyperlink r:id="Rbfbabb7c3fc8407f">
        <w:r w:rsidRPr="33E84C64" w:rsidR="005D7EC7">
          <w:rPr>
            <w:rFonts w:cs="Calibri" w:cstheme="minorAscii"/>
            <w:u w:val="single"/>
          </w:rPr>
          <w:t>conditions/privacy</w:t>
        </w:r>
      </w:hyperlink>
      <w:hyperlink r:id="R6ba21a5a36df4d5d">
        <w:r w:rsidRPr="33E84C64" w:rsidR="005D7EC7">
          <w:rPr>
            <w:rFonts w:cs="Calibri" w:cstheme="minorAscii"/>
            <w:u w:val="single"/>
          </w:rPr>
          <w:t>-</w:t>
        </w:r>
      </w:hyperlink>
      <w:hyperlink r:id="Rf37558ffce304038">
        <w:r w:rsidRPr="33E84C64" w:rsidR="005D7EC7">
          <w:rPr>
            <w:rFonts w:cs="Calibri" w:cstheme="minorAscii"/>
            <w:u w:val="single"/>
          </w:rPr>
          <w:t>policy</w:t>
        </w:r>
      </w:hyperlink>
      <w:hyperlink r:id="R2379039898d8426e">
        <w:r w:rsidRPr="33E84C64" w:rsidR="005D7EC7">
          <w:rPr>
            <w:rFonts w:cs="Calibri" w:cstheme="minorAscii"/>
          </w:rPr>
          <w:t>)</w:t>
        </w:r>
      </w:hyperlink>
      <w:r w:rsidRPr="33E84C64" w:rsidR="005D7EC7">
        <w:rPr>
          <w:rFonts w:cs="Calibri" w:cstheme="minorAscii"/>
        </w:rPr>
        <w:t>. The Promoter</w:t>
      </w:r>
      <w:r w:rsidRPr="33E84C64" w:rsidR="005D7EC7">
        <w:rPr>
          <w:rFonts w:cs="Calibri" w:cstheme="minorAscii"/>
          <w:i w:val="1"/>
          <w:iCs w:val="1"/>
        </w:rPr>
        <w:t xml:space="preserve"> </w:t>
      </w:r>
      <w:r w:rsidRPr="33E84C64" w:rsidR="005D7EC7">
        <w:rPr>
          <w:rFonts w:cs="Calibri" w:cstheme="minorAscii"/>
        </w:rPr>
        <w:t>may use and disclose your personal information for the purposes of conducting and administrating the Promotion, awarding the Prize, and other related activities across Australia, including providing you with member services or promotional and marketing material, direct marketing, complying with its legal obligations or otherwise in accordance with the Promoter’s</w:t>
      </w:r>
      <w:r w:rsidRPr="33E84C64" w:rsidR="005D7EC7">
        <w:rPr>
          <w:rFonts w:cs="Calibri" w:cstheme="minorAscii"/>
          <w:i w:val="1"/>
          <w:iCs w:val="1"/>
        </w:rPr>
        <w:t xml:space="preserve"> </w:t>
      </w:r>
      <w:r w:rsidRPr="33E84C64" w:rsidR="005D7EC7">
        <w:rPr>
          <w:rFonts w:cs="Calibri" w:cstheme="minorAscii"/>
        </w:rPr>
        <w:t>Privacy Policy. The Promoter</w:t>
      </w:r>
      <w:r w:rsidRPr="33E84C64" w:rsidR="005D7EC7">
        <w:rPr>
          <w:rFonts w:cs="Calibri" w:cstheme="minorAscii"/>
          <w:i w:val="1"/>
          <w:iCs w:val="1"/>
        </w:rPr>
        <w:t xml:space="preserve"> </w:t>
      </w:r>
      <w:r w:rsidRPr="33E84C64" w:rsidR="005D7EC7">
        <w:rPr>
          <w:rFonts w:cs="Calibri" w:cstheme="minorAscii"/>
        </w:rPr>
        <w:t xml:space="preserve">may share your personal information, including but not limited to contact details, date of birth, gender, qualifications or communication history, with third parties to carry out functions and activities on the Promoter's behalf, including but not limited to direct marketing, companies the Promoter engages to operate rewards/loyalty programs for the Promoter or otherwise in accordance with the Promoter’s Privacy Policy. In certain circumstances, your information may be disclosed overseas. The Promoter’s Privacy Policy contains information about how you may </w:t>
      </w:r>
      <w:r w:rsidRPr="33E84C64" w:rsidR="005D7EC7">
        <w:rPr>
          <w:rFonts w:cs="Calibri" w:cstheme="minorAscii"/>
        </w:rPr>
        <w:t>access</w:t>
      </w:r>
      <w:r w:rsidRPr="33E84C64" w:rsidR="005D7EC7">
        <w:rPr>
          <w:rFonts w:cs="Calibri" w:cstheme="minorAscii"/>
        </w:rPr>
        <w:t xml:space="preserve"> and request correction of your personal information held by the Promoter or make a complaint about the handling of your personal information, and provides information about how a complaint will be dealt with by the Promoter. Your entry may be rejected if the required information is not provided. If you do not wish to receive promotional material from the Promoter, the Promoter's</w:t>
      </w:r>
      <w:r w:rsidRPr="33E84C64" w:rsidR="005D7EC7">
        <w:rPr>
          <w:rFonts w:cs="Calibri" w:cstheme="minorAscii"/>
          <w:i w:val="1"/>
          <w:iCs w:val="1"/>
        </w:rPr>
        <w:t xml:space="preserve"> </w:t>
      </w:r>
      <w:r w:rsidRPr="33E84C64" w:rsidR="005D7EC7">
        <w:rPr>
          <w:rFonts w:cs="Calibri" w:cstheme="minorAscii"/>
        </w:rPr>
        <w:t xml:space="preserve">sponsors or third parties you must advise us via email or telephone or via the specific opt-out procedures provided in the relevant communication. </w:t>
      </w:r>
    </w:p>
    <w:p w:rsidRPr="00DF4DF3" w:rsidR="008D3BDB" w:rsidP="00F2077B" w:rsidRDefault="008D3BDB" w14:paraId="752107F0" w14:textId="77777777">
      <w:pPr>
        <w:rPr>
          <w:rFonts w:cstheme="minorHAnsi"/>
          <w:b/>
          <w:u w:val="single"/>
        </w:rPr>
      </w:pPr>
    </w:p>
    <w:p w:rsidRPr="00DF4DF3" w:rsidR="008D3BDB" w:rsidP="008D3BDB" w:rsidRDefault="008D3BDB" w14:paraId="73C0CC34" w14:textId="77777777">
      <w:pPr>
        <w:rPr>
          <w:rFonts w:cstheme="minorHAnsi"/>
          <w:b/>
          <w:u w:val="single"/>
        </w:rPr>
      </w:pPr>
    </w:p>
    <w:sectPr w:rsidRPr="00DF4DF3" w:rsidR="008D3BDB" w:rsidSect="00AE0B14">
      <w:pgSz w:w="11906" w:h="16838" w:orient="portrait"/>
      <w:pgMar w:top="851" w:right="1416" w:bottom="232" w:left="1418"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3E8A" w:rsidP="00837088" w:rsidRDefault="00023E8A" w14:paraId="368B6064" w14:textId="77777777">
      <w:pPr>
        <w:spacing w:after="0" w:line="240" w:lineRule="auto"/>
      </w:pPr>
      <w:r>
        <w:separator/>
      </w:r>
    </w:p>
  </w:endnote>
  <w:endnote w:type="continuationSeparator" w:id="0">
    <w:p w:rsidR="00023E8A" w:rsidP="00837088" w:rsidRDefault="00023E8A" w14:paraId="6BBBC9E6" w14:textId="77777777">
      <w:pPr>
        <w:spacing w:after="0" w:line="240" w:lineRule="auto"/>
      </w:pPr>
      <w:r>
        <w:continuationSeparator/>
      </w:r>
    </w:p>
  </w:endnote>
  <w:endnote w:type="continuationNotice" w:id="1">
    <w:p w:rsidR="00023E8A" w:rsidRDefault="00023E8A" w14:paraId="364A02D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3E8A" w:rsidP="00837088" w:rsidRDefault="00023E8A" w14:paraId="72EFAEC1" w14:textId="77777777">
      <w:pPr>
        <w:spacing w:after="0" w:line="240" w:lineRule="auto"/>
      </w:pPr>
      <w:r>
        <w:separator/>
      </w:r>
    </w:p>
  </w:footnote>
  <w:footnote w:type="continuationSeparator" w:id="0">
    <w:p w:rsidR="00023E8A" w:rsidP="00837088" w:rsidRDefault="00023E8A" w14:paraId="35ADF300" w14:textId="77777777">
      <w:pPr>
        <w:spacing w:after="0" w:line="240" w:lineRule="auto"/>
      </w:pPr>
      <w:r>
        <w:continuationSeparator/>
      </w:r>
    </w:p>
  </w:footnote>
  <w:footnote w:type="continuationNotice" w:id="1">
    <w:p w:rsidR="00023E8A" w:rsidRDefault="00023E8A" w14:paraId="32FACCF5"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3D6A545C"/>
    <w:lvl w:ilvl="0">
      <w:start w:val="1"/>
      <w:numFmt w:val="bullet"/>
      <w:pStyle w:val="ListBullet4"/>
      <w:lvlText w:val=""/>
      <w:lvlJc w:val="left"/>
      <w:pPr>
        <w:tabs>
          <w:tab w:val="num" w:pos="1209"/>
        </w:tabs>
        <w:ind w:left="1209" w:hanging="360"/>
      </w:pPr>
      <w:rPr>
        <w:rFonts w:hint="default" w:ascii="Symbol" w:hAnsi="Symbol"/>
      </w:rPr>
    </w:lvl>
  </w:abstractNum>
  <w:abstractNum w:abstractNumId="1" w15:restartNumberingAfterBreak="0">
    <w:nsid w:val="08416849"/>
    <w:multiLevelType w:val="hybridMultilevel"/>
    <w:tmpl w:val="2AFC9210"/>
    <w:lvl w:ilvl="0" w:tplc="D78A6012">
      <w:start w:val="5"/>
      <w:numFmt w:val="decimal"/>
      <w:lvlText w:val="%1."/>
      <w:lvlJc w:val="left"/>
      <w:pPr>
        <w:ind w:left="285"/>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F1D8A5D8">
      <w:start w:val="1"/>
      <w:numFmt w:val="lowerLetter"/>
      <w:lvlText w:val="%2"/>
      <w:lvlJc w:val="left"/>
      <w:pPr>
        <w:ind w:left="10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D15C35E0">
      <w:start w:val="1"/>
      <w:numFmt w:val="lowerRoman"/>
      <w:lvlText w:val="%3"/>
      <w:lvlJc w:val="left"/>
      <w:pPr>
        <w:ind w:left="18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5B7E739C">
      <w:start w:val="1"/>
      <w:numFmt w:val="decimal"/>
      <w:lvlText w:val="%4"/>
      <w:lvlJc w:val="left"/>
      <w:pPr>
        <w:ind w:left="25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BAA01C38">
      <w:start w:val="1"/>
      <w:numFmt w:val="lowerLetter"/>
      <w:lvlText w:val="%5"/>
      <w:lvlJc w:val="left"/>
      <w:pPr>
        <w:ind w:left="324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F7148268">
      <w:start w:val="1"/>
      <w:numFmt w:val="lowerRoman"/>
      <w:lvlText w:val="%6"/>
      <w:lvlJc w:val="left"/>
      <w:pPr>
        <w:ind w:left="396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664ABDD6">
      <w:start w:val="1"/>
      <w:numFmt w:val="decimal"/>
      <w:lvlText w:val="%7"/>
      <w:lvlJc w:val="left"/>
      <w:pPr>
        <w:ind w:left="46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6C1E1338">
      <w:start w:val="1"/>
      <w:numFmt w:val="lowerLetter"/>
      <w:lvlText w:val="%8"/>
      <w:lvlJc w:val="left"/>
      <w:pPr>
        <w:ind w:left="54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8A1CD1E0">
      <w:start w:val="1"/>
      <w:numFmt w:val="lowerRoman"/>
      <w:lvlText w:val="%9"/>
      <w:lvlJc w:val="left"/>
      <w:pPr>
        <w:ind w:left="61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2" w15:restartNumberingAfterBreak="0">
    <w:nsid w:val="0FDA601A"/>
    <w:multiLevelType w:val="hybridMultilevel"/>
    <w:tmpl w:val="39A49A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3945A14"/>
    <w:multiLevelType w:val="hybridMultilevel"/>
    <w:tmpl w:val="7C4A975A"/>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4" w15:restartNumberingAfterBreak="0">
    <w:nsid w:val="17C76887"/>
    <w:multiLevelType w:val="hybridMultilevel"/>
    <w:tmpl w:val="0A362A62"/>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5" w15:restartNumberingAfterBreak="0">
    <w:nsid w:val="19440A99"/>
    <w:multiLevelType w:val="hybridMultilevel"/>
    <w:tmpl w:val="7CA42B3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 w15:restartNumberingAfterBreak="0">
    <w:nsid w:val="1CF4708E"/>
    <w:multiLevelType w:val="hybridMultilevel"/>
    <w:tmpl w:val="27B0ED0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7" w15:restartNumberingAfterBreak="0">
    <w:nsid w:val="1F1812AA"/>
    <w:multiLevelType w:val="hybridMultilevel"/>
    <w:tmpl w:val="69C87B82"/>
    <w:lvl w:ilvl="0" w:tplc="0C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8" w15:restartNumberingAfterBreak="0">
    <w:nsid w:val="2AF95A7A"/>
    <w:multiLevelType w:val="hybridMultilevel"/>
    <w:tmpl w:val="784A2EA6"/>
    <w:lvl w:ilvl="0" w:tplc="20E2F1C6">
      <w:start w:val="11"/>
      <w:numFmt w:val="decimal"/>
      <w:lvlText w:val="%1."/>
      <w:lvlJc w:val="left"/>
      <w:pPr>
        <w:ind w:left="285"/>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C86EBC74">
      <w:start w:val="1"/>
      <w:numFmt w:val="lowerLetter"/>
      <w:lvlText w:val="%2"/>
      <w:lvlJc w:val="left"/>
      <w:pPr>
        <w:ind w:left="10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676E41A2">
      <w:start w:val="1"/>
      <w:numFmt w:val="lowerRoman"/>
      <w:lvlText w:val="%3"/>
      <w:lvlJc w:val="left"/>
      <w:pPr>
        <w:ind w:left="18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4072E0E2">
      <w:start w:val="1"/>
      <w:numFmt w:val="decimal"/>
      <w:lvlText w:val="%4"/>
      <w:lvlJc w:val="left"/>
      <w:pPr>
        <w:ind w:left="25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C7B4DCF6">
      <w:start w:val="1"/>
      <w:numFmt w:val="lowerLetter"/>
      <w:lvlText w:val="%5"/>
      <w:lvlJc w:val="left"/>
      <w:pPr>
        <w:ind w:left="324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52BA4302">
      <w:start w:val="1"/>
      <w:numFmt w:val="lowerRoman"/>
      <w:lvlText w:val="%6"/>
      <w:lvlJc w:val="left"/>
      <w:pPr>
        <w:ind w:left="396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2C0C1052">
      <w:start w:val="1"/>
      <w:numFmt w:val="decimal"/>
      <w:lvlText w:val="%7"/>
      <w:lvlJc w:val="left"/>
      <w:pPr>
        <w:ind w:left="46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99A28B0E">
      <w:start w:val="1"/>
      <w:numFmt w:val="lowerLetter"/>
      <w:lvlText w:val="%8"/>
      <w:lvlJc w:val="left"/>
      <w:pPr>
        <w:ind w:left="54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22187B0C">
      <w:start w:val="1"/>
      <w:numFmt w:val="lowerRoman"/>
      <w:lvlText w:val="%9"/>
      <w:lvlJc w:val="left"/>
      <w:pPr>
        <w:ind w:left="61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9" w15:restartNumberingAfterBreak="0">
    <w:nsid w:val="35460CCA"/>
    <w:multiLevelType w:val="hybridMultilevel"/>
    <w:tmpl w:val="9BEAFFA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3A1D1D8A"/>
    <w:multiLevelType w:val="hybridMultilevel"/>
    <w:tmpl w:val="7EB2F4E2"/>
    <w:lvl w:ilvl="0" w:tplc="0C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1" w15:restartNumberingAfterBreak="0">
    <w:nsid w:val="45BE45AC"/>
    <w:multiLevelType w:val="hybridMultilevel"/>
    <w:tmpl w:val="48EC16CC"/>
    <w:lvl w:ilvl="0" w:tplc="EC38A2B8">
      <w:start w:val="18"/>
      <w:numFmt w:val="decimal"/>
      <w:lvlText w:val="%1."/>
      <w:lvlJc w:val="left"/>
      <w:pPr>
        <w:ind w:left="285"/>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1A3848E0">
      <w:start w:val="1"/>
      <w:numFmt w:val="lowerLetter"/>
      <w:lvlText w:val="%2"/>
      <w:lvlJc w:val="left"/>
      <w:pPr>
        <w:ind w:left="10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27B48C4A">
      <w:start w:val="1"/>
      <w:numFmt w:val="lowerRoman"/>
      <w:lvlText w:val="%3"/>
      <w:lvlJc w:val="left"/>
      <w:pPr>
        <w:ind w:left="18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9C62E9BE">
      <w:start w:val="1"/>
      <w:numFmt w:val="decimal"/>
      <w:lvlText w:val="%4"/>
      <w:lvlJc w:val="left"/>
      <w:pPr>
        <w:ind w:left="25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D6F40F1A">
      <w:start w:val="1"/>
      <w:numFmt w:val="lowerLetter"/>
      <w:lvlText w:val="%5"/>
      <w:lvlJc w:val="left"/>
      <w:pPr>
        <w:ind w:left="324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B39ABCA2">
      <w:start w:val="1"/>
      <w:numFmt w:val="lowerRoman"/>
      <w:lvlText w:val="%6"/>
      <w:lvlJc w:val="left"/>
      <w:pPr>
        <w:ind w:left="396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2C703992">
      <w:start w:val="1"/>
      <w:numFmt w:val="decimal"/>
      <w:lvlText w:val="%7"/>
      <w:lvlJc w:val="left"/>
      <w:pPr>
        <w:ind w:left="46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FC2CBE80">
      <w:start w:val="1"/>
      <w:numFmt w:val="lowerLetter"/>
      <w:lvlText w:val="%8"/>
      <w:lvlJc w:val="left"/>
      <w:pPr>
        <w:ind w:left="54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B24EFC6A">
      <w:start w:val="1"/>
      <w:numFmt w:val="lowerRoman"/>
      <w:lvlText w:val="%9"/>
      <w:lvlJc w:val="left"/>
      <w:pPr>
        <w:ind w:left="61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12" w15:restartNumberingAfterBreak="0">
    <w:nsid w:val="47DC7E15"/>
    <w:multiLevelType w:val="hybridMultilevel"/>
    <w:tmpl w:val="63FC4F36"/>
    <w:lvl w:ilvl="0" w:tplc="28F6AF6E">
      <w:start w:val="1"/>
      <w:numFmt w:val="decimal"/>
      <w:lvlText w:val="%1."/>
      <w:lvlJc w:val="left"/>
      <w:pPr>
        <w:ind w:left="285"/>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A01CF368">
      <w:start w:val="1"/>
      <w:numFmt w:val="lowerLetter"/>
      <w:lvlText w:val="%2"/>
      <w:lvlJc w:val="left"/>
      <w:pPr>
        <w:ind w:left="10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9F24C856">
      <w:start w:val="1"/>
      <w:numFmt w:val="lowerRoman"/>
      <w:lvlText w:val="%3"/>
      <w:lvlJc w:val="left"/>
      <w:pPr>
        <w:ind w:left="18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38BE5BB4">
      <w:start w:val="1"/>
      <w:numFmt w:val="decimal"/>
      <w:lvlText w:val="%4"/>
      <w:lvlJc w:val="left"/>
      <w:pPr>
        <w:ind w:left="25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874612F0">
      <w:start w:val="1"/>
      <w:numFmt w:val="lowerLetter"/>
      <w:lvlText w:val="%5"/>
      <w:lvlJc w:val="left"/>
      <w:pPr>
        <w:ind w:left="324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EE443A9A">
      <w:start w:val="1"/>
      <w:numFmt w:val="lowerRoman"/>
      <w:lvlText w:val="%6"/>
      <w:lvlJc w:val="left"/>
      <w:pPr>
        <w:ind w:left="396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99526FCA">
      <w:start w:val="1"/>
      <w:numFmt w:val="decimal"/>
      <w:lvlText w:val="%7"/>
      <w:lvlJc w:val="left"/>
      <w:pPr>
        <w:ind w:left="46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3508E1A8">
      <w:start w:val="1"/>
      <w:numFmt w:val="lowerLetter"/>
      <w:lvlText w:val="%8"/>
      <w:lvlJc w:val="left"/>
      <w:pPr>
        <w:ind w:left="54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8F180CC6">
      <w:start w:val="1"/>
      <w:numFmt w:val="lowerRoman"/>
      <w:lvlText w:val="%9"/>
      <w:lvlJc w:val="left"/>
      <w:pPr>
        <w:ind w:left="61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13" w15:restartNumberingAfterBreak="0">
    <w:nsid w:val="493C38A5"/>
    <w:multiLevelType w:val="hybridMultilevel"/>
    <w:tmpl w:val="B218E176"/>
    <w:lvl w:ilvl="0" w:tplc="0C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4D9F0475"/>
    <w:multiLevelType w:val="hybridMultilevel"/>
    <w:tmpl w:val="689C961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34B209A"/>
    <w:multiLevelType w:val="hybridMultilevel"/>
    <w:tmpl w:val="78F8439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4DC5466"/>
    <w:multiLevelType w:val="hybridMultilevel"/>
    <w:tmpl w:val="0E762996"/>
    <w:lvl w:ilvl="0" w:tplc="0C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7" w15:restartNumberingAfterBreak="0">
    <w:nsid w:val="589E5F77"/>
    <w:multiLevelType w:val="hybridMultilevel"/>
    <w:tmpl w:val="BFE8DCCA"/>
    <w:lvl w:ilvl="0" w:tplc="0C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8" w15:restartNumberingAfterBreak="0">
    <w:nsid w:val="59891A9F"/>
    <w:multiLevelType w:val="hybridMultilevel"/>
    <w:tmpl w:val="FD08C2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2BF023B"/>
    <w:multiLevelType w:val="hybridMultilevel"/>
    <w:tmpl w:val="93A2533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66411891"/>
    <w:multiLevelType w:val="hybridMultilevel"/>
    <w:tmpl w:val="0C7E9566"/>
    <w:lvl w:ilvl="0" w:tplc="0C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1" w15:restartNumberingAfterBreak="0">
    <w:nsid w:val="779F64B5"/>
    <w:multiLevelType w:val="hybridMultilevel"/>
    <w:tmpl w:val="7A884E84"/>
    <w:lvl w:ilvl="0" w:tplc="957062CE">
      <w:start w:val="8"/>
      <w:numFmt w:val="decimal"/>
      <w:lvlText w:val="%1."/>
      <w:lvlJc w:val="left"/>
      <w:pPr>
        <w:ind w:left="285"/>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D5547D1E">
      <w:start w:val="1"/>
      <w:numFmt w:val="lowerLetter"/>
      <w:lvlText w:val="%2"/>
      <w:lvlJc w:val="left"/>
      <w:pPr>
        <w:ind w:left="10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80747B90">
      <w:start w:val="1"/>
      <w:numFmt w:val="lowerRoman"/>
      <w:lvlText w:val="%3"/>
      <w:lvlJc w:val="left"/>
      <w:pPr>
        <w:ind w:left="18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D0864A00">
      <w:start w:val="1"/>
      <w:numFmt w:val="decimal"/>
      <w:lvlText w:val="%4"/>
      <w:lvlJc w:val="left"/>
      <w:pPr>
        <w:ind w:left="25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52A4EC06">
      <w:start w:val="1"/>
      <w:numFmt w:val="lowerLetter"/>
      <w:lvlText w:val="%5"/>
      <w:lvlJc w:val="left"/>
      <w:pPr>
        <w:ind w:left="324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246ED6EC">
      <w:start w:val="1"/>
      <w:numFmt w:val="lowerRoman"/>
      <w:lvlText w:val="%6"/>
      <w:lvlJc w:val="left"/>
      <w:pPr>
        <w:ind w:left="396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9B4AD67A">
      <w:start w:val="1"/>
      <w:numFmt w:val="decimal"/>
      <w:lvlText w:val="%7"/>
      <w:lvlJc w:val="left"/>
      <w:pPr>
        <w:ind w:left="46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B8483BF4">
      <w:start w:val="1"/>
      <w:numFmt w:val="lowerLetter"/>
      <w:lvlText w:val="%8"/>
      <w:lvlJc w:val="left"/>
      <w:pPr>
        <w:ind w:left="54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87844A08">
      <w:start w:val="1"/>
      <w:numFmt w:val="lowerRoman"/>
      <w:lvlText w:val="%9"/>
      <w:lvlJc w:val="left"/>
      <w:pPr>
        <w:ind w:left="61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22" w15:restartNumberingAfterBreak="0">
    <w:nsid w:val="7D0D2652"/>
    <w:multiLevelType w:val="hybridMultilevel"/>
    <w:tmpl w:val="7DB4029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1029335544">
    <w:abstractNumId w:val="6"/>
  </w:num>
  <w:num w:numId="2" w16cid:durableId="1885095382">
    <w:abstractNumId w:val="15"/>
  </w:num>
  <w:num w:numId="3" w16cid:durableId="1840922295">
    <w:abstractNumId w:val="12"/>
  </w:num>
  <w:num w:numId="4" w16cid:durableId="1759642993">
    <w:abstractNumId w:val="1"/>
  </w:num>
  <w:num w:numId="5" w16cid:durableId="422335533">
    <w:abstractNumId w:val="21"/>
  </w:num>
  <w:num w:numId="6" w16cid:durableId="116262425">
    <w:abstractNumId w:val="8"/>
  </w:num>
  <w:num w:numId="7" w16cid:durableId="1772698490">
    <w:abstractNumId w:val="11"/>
  </w:num>
  <w:num w:numId="8" w16cid:durableId="622733953">
    <w:abstractNumId w:val="2"/>
  </w:num>
  <w:num w:numId="9" w16cid:durableId="1609196994">
    <w:abstractNumId w:val="4"/>
  </w:num>
  <w:num w:numId="10" w16cid:durableId="1836844088">
    <w:abstractNumId w:val="22"/>
  </w:num>
  <w:num w:numId="11" w16cid:durableId="1527791949">
    <w:abstractNumId w:val="19"/>
  </w:num>
  <w:num w:numId="12" w16cid:durableId="196353485">
    <w:abstractNumId w:val="0"/>
  </w:num>
  <w:num w:numId="13" w16cid:durableId="1383560329">
    <w:abstractNumId w:val="18"/>
  </w:num>
  <w:num w:numId="14" w16cid:durableId="2036803971">
    <w:abstractNumId w:val="14"/>
  </w:num>
  <w:num w:numId="15" w16cid:durableId="2091928271">
    <w:abstractNumId w:val="3"/>
  </w:num>
  <w:num w:numId="16" w16cid:durableId="744255646">
    <w:abstractNumId w:val="9"/>
  </w:num>
  <w:num w:numId="17" w16cid:durableId="1888949457">
    <w:abstractNumId w:val="10"/>
  </w:num>
  <w:num w:numId="18" w16cid:durableId="255670762">
    <w:abstractNumId w:val="16"/>
  </w:num>
  <w:num w:numId="19" w16cid:durableId="858130231">
    <w:abstractNumId w:val="20"/>
  </w:num>
  <w:num w:numId="20" w16cid:durableId="740371302">
    <w:abstractNumId w:val="7"/>
  </w:num>
  <w:num w:numId="21" w16cid:durableId="363405132">
    <w:abstractNumId w:val="17"/>
  </w:num>
  <w:num w:numId="22" w16cid:durableId="271480293">
    <w:abstractNumId w:val="5"/>
  </w:num>
  <w:num w:numId="23" w16cid:durableId="1054355140">
    <w:abstractNumId w:val="13"/>
  </w:num>
  <w:numIdMacAtCleanup w:val="23"/>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F20"/>
    <w:rsid w:val="00011531"/>
    <w:rsid w:val="00015980"/>
    <w:rsid w:val="0001661A"/>
    <w:rsid w:val="00023E8A"/>
    <w:rsid w:val="00036B74"/>
    <w:rsid w:val="00044BD1"/>
    <w:rsid w:val="000460E4"/>
    <w:rsid w:val="000578CF"/>
    <w:rsid w:val="000669A5"/>
    <w:rsid w:val="00077395"/>
    <w:rsid w:val="00077683"/>
    <w:rsid w:val="0008539D"/>
    <w:rsid w:val="00085D99"/>
    <w:rsid w:val="00091F15"/>
    <w:rsid w:val="00092911"/>
    <w:rsid w:val="00093221"/>
    <w:rsid w:val="00094473"/>
    <w:rsid w:val="00095A43"/>
    <w:rsid w:val="00096438"/>
    <w:rsid w:val="0009705D"/>
    <w:rsid w:val="000A2E91"/>
    <w:rsid w:val="000A591D"/>
    <w:rsid w:val="000B7A4C"/>
    <w:rsid w:val="000C09E8"/>
    <w:rsid w:val="000C53B4"/>
    <w:rsid w:val="000D11CA"/>
    <w:rsid w:val="000D2943"/>
    <w:rsid w:val="000D5D03"/>
    <w:rsid w:val="000E0BFE"/>
    <w:rsid w:val="000E0ED5"/>
    <w:rsid w:val="000E3614"/>
    <w:rsid w:val="000E4DBA"/>
    <w:rsid w:val="0010203A"/>
    <w:rsid w:val="00102350"/>
    <w:rsid w:val="00107DC3"/>
    <w:rsid w:val="00112243"/>
    <w:rsid w:val="00116D8E"/>
    <w:rsid w:val="001220A3"/>
    <w:rsid w:val="001349B6"/>
    <w:rsid w:val="001367F9"/>
    <w:rsid w:val="0015270A"/>
    <w:rsid w:val="0015425C"/>
    <w:rsid w:val="001546D7"/>
    <w:rsid w:val="001629DF"/>
    <w:rsid w:val="001635BF"/>
    <w:rsid w:val="00167EAD"/>
    <w:rsid w:val="00187608"/>
    <w:rsid w:val="00190136"/>
    <w:rsid w:val="00191823"/>
    <w:rsid w:val="00192098"/>
    <w:rsid w:val="001C66AD"/>
    <w:rsid w:val="001D0FF3"/>
    <w:rsid w:val="001F3613"/>
    <w:rsid w:val="001F39C4"/>
    <w:rsid w:val="00205853"/>
    <w:rsid w:val="00205E07"/>
    <w:rsid w:val="002063FC"/>
    <w:rsid w:val="00215EDF"/>
    <w:rsid w:val="00222BB5"/>
    <w:rsid w:val="00223F47"/>
    <w:rsid w:val="00227D5F"/>
    <w:rsid w:val="00231997"/>
    <w:rsid w:val="00236EF1"/>
    <w:rsid w:val="00246F87"/>
    <w:rsid w:val="00253E23"/>
    <w:rsid w:val="00257916"/>
    <w:rsid w:val="0026168F"/>
    <w:rsid w:val="00265435"/>
    <w:rsid w:val="00265F33"/>
    <w:rsid w:val="00281CA4"/>
    <w:rsid w:val="00282158"/>
    <w:rsid w:val="00283550"/>
    <w:rsid w:val="00295039"/>
    <w:rsid w:val="00296BDB"/>
    <w:rsid w:val="002A68CF"/>
    <w:rsid w:val="002D648D"/>
    <w:rsid w:val="002D6EC9"/>
    <w:rsid w:val="00303EF5"/>
    <w:rsid w:val="00304074"/>
    <w:rsid w:val="00305B52"/>
    <w:rsid w:val="003102AF"/>
    <w:rsid w:val="0031438A"/>
    <w:rsid w:val="00315FEA"/>
    <w:rsid w:val="003177BF"/>
    <w:rsid w:val="00332624"/>
    <w:rsid w:val="0034710D"/>
    <w:rsid w:val="00354E96"/>
    <w:rsid w:val="0035641F"/>
    <w:rsid w:val="00362808"/>
    <w:rsid w:val="00366740"/>
    <w:rsid w:val="00374DEE"/>
    <w:rsid w:val="00381581"/>
    <w:rsid w:val="00383F20"/>
    <w:rsid w:val="003A1AB5"/>
    <w:rsid w:val="003B6FE1"/>
    <w:rsid w:val="003B7A4A"/>
    <w:rsid w:val="003C2475"/>
    <w:rsid w:val="003C43C5"/>
    <w:rsid w:val="003D582C"/>
    <w:rsid w:val="003E59BC"/>
    <w:rsid w:val="0040462C"/>
    <w:rsid w:val="00406CCE"/>
    <w:rsid w:val="00416C06"/>
    <w:rsid w:val="004203D9"/>
    <w:rsid w:val="004374B4"/>
    <w:rsid w:val="0043766F"/>
    <w:rsid w:val="00442C92"/>
    <w:rsid w:val="004555A8"/>
    <w:rsid w:val="00466CC5"/>
    <w:rsid w:val="0046723F"/>
    <w:rsid w:val="004750D4"/>
    <w:rsid w:val="00475B7F"/>
    <w:rsid w:val="00477CDD"/>
    <w:rsid w:val="004825CE"/>
    <w:rsid w:val="00482DD0"/>
    <w:rsid w:val="004954FC"/>
    <w:rsid w:val="004A2C51"/>
    <w:rsid w:val="004B1C57"/>
    <w:rsid w:val="004C32F8"/>
    <w:rsid w:val="004C6C5A"/>
    <w:rsid w:val="004D631B"/>
    <w:rsid w:val="004F11E6"/>
    <w:rsid w:val="004F3FA8"/>
    <w:rsid w:val="004F503E"/>
    <w:rsid w:val="004F6407"/>
    <w:rsid w:val="00507E2B"/>
    <w:rsid w:val="00512F4D"/>
    <w:rsid w:val="00517D9B"/>
    <w:rsid w:val="005504EF"/>
    <w:rsid w:val="00553749"/>
    <w:rsid w:val="00553934"/>
    <w:rsid w:val="00565A60"/>
    <w:rsid w:val="00565BC7"/>
    <w:rsid w:val="005703BD"/>
    <w:rsid w:val="005907D4"/>
    <w:rsid w:val="005A3DE8"/>
    <w:rsid w:val="005B4066"/>
    <w:rsid w:val="005B7352"/>
    <w:rsid w:val="005C1AA8"/>
    <w:rsid w:val="005D6D55"/>
    <w:rsid w:val="005D7EC7"/>
    <w:rsid w:val="005F1847"/>
    <w:rsid w:val="005F77F7"/>
    <w:rsid w:val="006023E2"/>
    <w:rsid w:val="00602D9D"/>
    <w:rsid w:val="0062416F"/>
    <w:rsid w:val="006243AE"/>
    <w:rsid w:val="00630EB6"/>
    <w:rsid w:val="00635583"/>
    <w:rsid w:val="0064754F"/>
    <w:rsid w:val="0065535D"/>
    <w:rsid w:val="006567A5"/>
    <w:rsid w:val="00663B3E"/>
    <w:rsid w:val="006708B5"/>
    <w:rsid w:val="00676EFB"/>
    <w:rsid w:val="00676FE0"/>
    <w:rsid w:val="00690CB0"/>
    <w:rsid w:val="00694334"/>
    <w:rsid w:val="006A694D"/>
    <w:rsid w:val="006A7546"/>
    <w:rsid w:val="006B7C04"/>
    <w:rsid w:val="006C36A7"/>
    <w:rsid w:val="006E6571"/>
    <w:rsid w:val="006F1001"/>
    <w:rsid w:val="006F4856"/>
    <w:rsid w:val="006F714C"/>
    <w:rsid w:val="007000E8"/>
    <w:rsid w:val="007026E9"/>
    <w:rsid w:val="00704FF9"/>
    <w:rsid w:val="0071320B"/>
    <w:rsid w:val="00714F4E"/>
    <w:rsid w:val="0073414E"/>
    <w:rsid w:val="00752A2A"/>
    <w:rsid w:val="00755220"/>
    <w:rsid w:val="00781A14"/>
    <w:rsid w:val="007A5F03"/>
    <w:rsid w:val="007B0AB5"/>
    <w:rsid w:val="007C1210"/>
    <w:rsid w:val="007C7347"/>
    <w:rsid w:val="007D4471"/>
    <w:rsid w:val="007D5892"/>
    <w:rsid w:val="007D71BA"/>
    <w:rsid w:val="007E7BB5"/>
    <w:rsid w:val="007F013C"/>
    <w:rsid w:val="00804DD7"/>
    <w:rsid w:val="0081147D"/>
    <w:rsid w:val="00812167"/>
    <w:rsid w:val="00822C5C"/>
    <w:rsid w:val="008250C6"/>
    <w:rsid w:val="00831E47"/>
    <w:rsid w:val="00837088"/>
    <w:rsid w:val="00840D54"/>
    <w:rsid w:val="0084118B"/>
    <w:rsid w:val="00844008"/>
    <w:rsid w:val="0085587D"/>
    <w:rsid w:val="008700D7"/>
    <w:rsid w:val="00885DDE"/>
    <w:rsid w:val="00891913"/>
    <w:rsid w:val="0089361D"/>
    <w:rsid w:val="00894EAC"/>
    <w:rsid w:val="008967E9"/>
    <w:rsid w:val="008A421F"/>
    <w:rsid w:val="008B6457"/>
    <w:rsid w:val="008C3EB5"/>
    <w:rsid w:val="008D076B"/>
    <w:rsid w:val="008D3BDB"/>
    <w:rsid w:val="008D55EF"/>
    <w:rsid w:val="008D58F9"/>
    <w:rsid w:val="008E0CFD"/>
    <w:rsid w:val="008E2BFF"/>
    <w:rsid w:val="008E6970"/>
    <w:rsid w:val="00900CF3"/>
    <w:rsid w:val="009023C9"/>
    <w:rsid w:val="00903231"/>
    <w:rsid w:val="0091137C"/>
    <w:rsid w:val="0092027E"/>
    <w:rsid w:val="00925908"/>
    <w:rsid w:val="00930410"/>
    <w:rsid w:val="009313B0"/>
    <w:rsid w:val="00932454"/>
    <w:rsid w:val="00934352"/>
    <w:rsid w:val="0094550B"/>
    <w:rsid w:val="009466CA"/>
    <w:rsid w:val="00947813"/>
    <w:rsid w:val="00954B37"/>
    <w:rsid w:val="00960009"/>
    <w:rsid w:val="00964E28"/>
    <w:rsid w:val="00965B33"/>
    <w:rsid w:val="00965FD9"/>
    <w:rsid w:val="009768F5"/>
    <w:rsid w:val="009860E1"/>
    <w:rsid w:val="00992DF3"/>
    <w:rsid w:val="009A75DA"/>
    <w:rsid w:val="009C01B2"/>
    <w:rsid w:val="009C6E1D"/>
    <w:rsid w:val="009D6243"/>
    <w:rsid w:val="009D658D"/>
    <w:rsid w:val="009D78B1"/>
    <w:rsid w:val="009E19C6"/>
    <w:rsid w:val="009E455F"/>
    <w:rsid w:val="009E5804"/>
    <w:rsid w:val="009E7BC6"/>
    <w:rsid w:val="009F081B"/>
    <w:rsid w:val="009F0C6D"/>
    <w:rsid w:val="00A01506"/>
    <w:rsid w:val="00A21AB1"/>
    <w:rsid w:val="00A3098C"/>
    <w:rsid w:val="00A33008"/>
    <w:rsid w:val="00A44FDD"/>
    <w:rsid w:val="00A46925"/>
    <w:rsid w:val="00A47438"/>
    <w:rsid w:val="00A55694"/>
    <w:rsid w:val="00A901AA"/>
    <w:rsid w:val="00A90DF9"/>
    <w:rsid w:val="00AB4F5B"/>
    <w:rsid w:val="00AB7CAB"/>
    <w:rsid w:val="00AD0E98"/>
    <w:rsid w:val="00AD223E"/>
    <w:rsid w:val="00AD34B4"/>
    <w:rsid w:val="00AD68A2"/>
    <w:rsid w:val="00AD7210"/>
    <w:rsid w:val="00AE0890"/>
    <w:rsid w:val="00AE0B14"/>
    <w:rsid w:val="00AE3AF9"/>
    <w:rsid w:val="00AE6109"/>
    <w:rsid w:val="00AF5645"/>
    <w:rsid w:val="00B00BA2"/>
    <w:rsid w:val="00B012BE"/>
    <w:rsid w:val="00B04663"/>
    <w:rsid w:val="00B136EE"/>
    <w:rsid w:val="00B14E60"/>
    <w:rsid w:val="00B229A0"/>
    <w:rsid w:val="00B239B5"/>
    <w:rsid w:val="00B23F44"/>
    <w:rsid w:val="00B27BCC"/>
    <w:rsid w:val="00B3123E"/>
    <w:rsid w:val="00B321AB"/>
    <w:rsid w:val="00B47087"/>
    <w:rsid w:val="00B530F2"/>
    <w:rsid w:val="00B549DE"/>
    <w:rsid w:val="00B5782D"/>
    <w:rsid w:val="00B651AE"/>
    <w:rsid w:val="00B7523C"/>
    <w:rsid w:val="00B83866"/>
    <w:rsid w:val="00B86461"/>
    <w:rsid w:val="00BB684D"/>
    <w:rsid w:val="00BB75C2"/>
    <w:rsid w:val="00BC042D"/>
    <w:rsid w:val="00BC5D38"/>
    <w:rsid w:val="00BD5351"/>
    <w:rsid w:val="00BE5F45"/>
    <w:rsid w:val="00BF3053"/>
    <w:rsid w:val="00BF413B"/>
    <w:rsid w:val="00BF4443"/>
    <w:rsid w:val="00BF59AE"/>
    <w:rsid w:val="00C0281B"/>
    <w:rsid w:val="00C2264A"/>
    <w:rsid w:val="00C22939"/>
    <w:rsid w:val="00C240D7"/>
    <w:rsid w:val="00C4672D"/>
    <w:rsid w:val="00C469D9"/>
    <w:rsid w:val="00C46F47"/>
    <w:rsid w:val="00C57ADD"/>
    <w:rsid w:val="00C764FD"/>
    <w:rsid w:val="00C81FB3"/>
    <w:rsid w:val="00CA1302"/>
    <w:rsid w:val="00CE0379"/>
    <w:rsid w:val="00CE3994"/>
    <w:rsid w:val="00CF57A2"/>
    <w:rsid w:val="00CF751A"/>
    <w:rsid w:val="00D10A3A"/>
    <w:rsid w:val="00D10C06"/>
    <w:rsid w:val="00D15321"/>
    <w:rsid w:val="00D213D4"/>
    <w:rsid w:val="00D25496"/>
    <w:rsid w:val="00D319BD"/>
    <w:rsid w:val="00D50C70"/>
    <w:rsid w:val="00D510A7"/>
    <w:rsid w:val="00D52A3B"/>
    <w:rsid w:val="00D53DEE"/>
    <w:rsid w:val="00D54032"/>
    <w:rsid w:val="00D614E8"/>
    <w:rsid w:val="00D72CCC"/>
    <w:rsid w:val="00D872F5"/>
    <w:rsid w:val="00D87647"/>
    <w:rsid w:val="00D92043"/>
    <w:rsid w:val="00D921E4"/>
    <w:rsid w:val="00DA415F"/>
    <w:rsid w:val="00DA7960"/>
    <w:rsid w:val="00DB052F"/>
    <w:rsid w:val="00DB43FF"/>
    <w:rsid w:val="00DC28E3"/>
    <w:rsid w:val="00DC48C7"/>
    <w:rsid w:val="00DD11D6"/>
    <w:rsid w:val="00DD7741"/>
    <w:rsid w:val="00DE5A10"/>
    <w:rsid w:val="00DE664C"/>
    <w:rsid w:val="00DF0E5D"/>
    <w:rsid w:val="00DF4DF3"/>
    <w:rsid w:val="00DF7EF0"/>
    <w:rsid w:val="00E02116"/>
    <w:rsid w:val="00E065E7"/>
    <w:rsid w:val="00E1228E"/>
    <w:rsid w:val="00E151B0"/>
    <w:rsid w:val="00E17088"/>
    <w:rsid w:val="00E20935"/>
    <w:rsid w:val="00E35E75"/>
    <w:rsid w:val="00E35EF9"/>
    <w:rsid w:val="00E8632D"/>
    <w:rsid w:val="00E86709"/>
    <w:rsid w:val="00EA051A"/>
    <w:rsid w:val="00EB1B3C"/>
    <w:rsid w:val="00EB515D"/>
    <w:rsid w:val="00EC3A7E"/>
    <w:rsid w:val="00ED0D67"/>
    <w:rsid w:val="00ED2E5A"/>
    <w:rsid w:val="00EE238E"/>
    <w:rsid w:val="00EE67E8"/>
    <w:rsid w:val="00EF6B13"/>
    <w:rsid w:val="00F07B6C"/>
    <w:rsid w:val="00F07E4D"/>
    <w:rsid w:val="00F104D2"/>
    <w:rsid w:val="00F2077B"/>
    <w:rsid w:val="00F24A22"/>
    <w:rsid w:val="00F34DE8"/>
    <w:rsid w:val="00F41758"/>
    <w:rsid w:val="00F57082"/>
    <w:rsid w:val="00F66996"/>
    <w:rsid w:val="00F7076E"/>
    <w:rsid w:val="00F70A47"/>
    <w:rsid w:val="00F76EA9"/>
    <w:rsid w:val="00FA4F80"/>
    <w:rsid w:val="00FC084B"/>
    <w:rsid w:val="00FD19BE"/>
    <w:rsid w:val="00FD2323"/>
    <w:rsid w:val="00FD426C"/>
    <w:rsid w:val="00FE4E3E"/>
    <w:rsid w:val="00FF637D"/>
    <w:rsid w:val="0338E893"/>
    <w:rsid w:val="059ABBC8"/>
    <w:rsid w:val="05A9B4D0"/>
    <w:rsid w:val="05D0ADD5"/>
    <w:rsid w:val="0786CB6D"/>
    <w:rsid w:val="0786D60A"/>
    <w:rsid w:val="088D2046"/>
    <w:rsid w:val="0A17DD63"/>
    <w:rsid w:val="0A83143E"/>
    <w:rsid w:val="0A9D0A30"/>
    <w:rsid w:val="0CCDAED5"/>
    <w:rsid w:val="0D01FBD3"/>
    <w:rsid w:val="0D9660D3"/>
    <w:rsid w:val="0EA9971D"/>
    <w:rsid w:val="0FF33B2D"/>
    <w:rsid w:val="10B7D5B7"/>
    <w:rsid w:val="11560914"/>
    <w:rsid w:val="124E3C73"/>
    <w:rsid w:val="12858064"/>
    <w:rsid w:val="131C2C7C"/>
    <w:rsid w:val="1370CB4B"/>
    <w:rsid w:val="13BB7028"/>
    <w:rsid w:val="1410DB3F"/>
    <w:rsid w:val="1506C22B"/>
    <w:rsid w:val="15924E3B"/>
    <w:rsid w:val="15F1E6B9"/>
    <w:rsid w:val="16D11CB6"/>
    <w:rsid w:val="1754B511"/>
    <w:rsid w:val="17A549E7"/>
    <w:rsid w:val="17EEA405"/>
    <w:rsid w:val="1859E2A6"/>
    <w:rsid w:val="199064E6"/>
    <w:rsid w:val="199FC527"/>
    <w:rsid w:val="1A468208"/>
    <w:rsid w:val="1A9B1E70"/>
    <w:rsid w:val="1B21FAD4"/>
    <w:rsid w:val="1B306B1E"/>
    <w:rsid w:val="1B573732"/>
    <w:rsid w:val="1B5CAEDC"/>
    <w:rsid w:val="1D69C587"/>
    <w:rsid w:val="21874052"/>
    <w:rsid w:val="23ACBF50"/>
    <w:rsid w:val="23E04993"/>
    <w:rsid w:val="242BCD20"/>
    <w:rsid w:val="24BE208E"/>
    <w:rsid w:val="25A3154F"/>
    <w:rsid w:val="25B78C67"/>
    <w:rsid w:val="26E02383"/>
    <w:rsid w:val="28E60EAC"/>
    <w:rsid w:val="290D93F7"/>
    <w:rsid w:val="2923F848"/>
    <w:rsid w:val="295C22F6"/>
    <w:rsid w:val="29E1CFFF"/>
    <w:rsid w:val="29FDEFDC"/>
    <w:rsid w:val="2B8EB1C8"/>
    <w:rsid w:val="2DD4BC9C"/>
    <w:rsid w:val="2EA55C58"/>
    <w:rsid w:val="2ED0CE92"/>
    <w:rsid w:val="336D2C94"/>
    <w:rsid w:val="3385B9AA"/>
    <w:rsid w:val="3385FE87"/>
    <w:rsid w:val="33D7D688"/>
    <w:rsid w:val="33E84C64"/>
    <w:rsid w:val="34046014"/>
    <w:rsid w:val="353A94BB"/>
    <w:rsid w:val="35D46398"/>
    <w:rsid w:val="386110A0"/>
    <w:rsid w:val="38815C5C"/>
    <w:rsid w:val="3A36B8CD"/>
    <w:rsid w:val="3B08F79C"/>
    <w:rsid w:val="3B8C6318"/>
    <w:rsid w:val="3D922A45"/>
    <w:rsid w:val="3DFF0215"/>
    <w:rsid w:val="3ED4028F"/>
    <w:rsid w:val="3F4B6E6E"/>
    <w:rsid w:val="40489A9E"/>
    <w:rsid w:val="40C90A3F"/>
    <w:rsid w:val="41ECBA71"/>
    <w:rsid w:val="427AA4CB"/>
    <w:rsid w:val="42F040B2"/>
    <w:rsid w:val="4311EB63"/>
    <w:rsid w:val="437CA146"/>
    <w:rsid w:val="43D356B9"/>
    <w:rsid w:val="441583DF"/>
    <w:rsid w:val="456CD3F3"/>
    <w:rsid w:val="4682E5EB"/>
    <w:rsid w:val="48E6B679"/>
    <w:rsid w:val="49F405A0"/>
    <w:rsid w:val="4C51455B"/>
    <w:rsid w:val="4D075C98"/>
    <w:rsid w:val="4D64254B"/>
    <w:rsid w:val="4E3FAD23"/>
    <w:rsid w:val="4FC370FF"/>
    <w:rsid w:val="4FD6EB3E"/>
    <w:rsid w:val="50BDCDE0"/>
    <w:rsid w:val="50DF1145"/>
    <w:rsid w:val="5166CCC4"/>
    <w:rsid w:val="5239CB47"/>
    <w:rsid w:val="52E63C42"/>
    <w:rsid w:val="53881FB0"/>
    <w:rsid w:val="53BE648F"/>
    <w:rsid w:val="53E24FD6"/>
    <w:rsid w:val="542C16FA"/>
    <w:rsid w:val="54B27BA4"/>
    <w:rsid w:val="55512AFD"/>
    <w:rsid w:val="55FDD0DA"/>
    <w:rsid w:val="5613D34B"/>
    <w:rsid w:val="56216603"/>
    <w:rsid w:val="564B5531"/>
    <w:rsid w:val="56A53806"/>
    <w:rsid w:val="57AD1061"/>
    <w:rsid w:val="58F0DAAE"/>
    <w:rsid w:val="59732947"/>
    <w:rsid w:val="5A078D27"/>
    <w:rsid w:val="5A23EB3B"/>
    <w:rsid w:val="5A64D58D"/>
    <w:rsid w:val="5A855F3E"/>
    <w:rsid w:val="5A9632C1"/>
    <w:rsid w:val="5AF3D817"/>
    <w:rsid w:val="5B3F0268"/>
    <w:rsid w:val="5C4606A1"/>
    <w:rsid w:val="5FFD564F"/>
    <w:rsid w:val="60078990"/>
    <w:rsid w:val="60D18F08"/>
    <w:rsid w:val="60F9B22D"/>
    <w:rsid w:val="61BB544C"/>
    <w:rsid w:val="6241B014"/>
    <w:rsid w:val="62DADA20"/>
    <w:rsid w:val="63E4D83B"/>
    <w:rsid w:val="63F6B2CD"/>
    <w:rsid w:val="654B1A28"/>
    <w:rsid w:val="65620F9A"/>
    <w:rsid w:val="65AB1327"/>
    <w:rsid w:val="664DDAC3"/>
    <w:rsid w:val="66D3F80C"/>
    <w:rsid w:val="67C64441"/>
    <w:rsid w:val="6884DF7C"/>
    <w:rsid w:val="68BDBE11"/>
    <w:rsid w:val="68BEF39C"/>
    <w:rsid w:val="693E4AC3"/>
    <w:rsid w:val="6B94A2D9"/>
    <w:rsid w:val="6D3F04C8"/>
    <w:rsid w:val="6D7E3CB4"/>
    <w:rsid w:val="6E4C52B9"/>
    <w:rsid w:val="6E544ECD"/>
    <w:rsid w:val="6E726BDE"/>
    <w:rsid w:val="6EA2EB5D"/>
    <w:rsid w:val="6EC97FE0"/>
    <w:rsid w:val="701A3440"/>
    <w:rsid w:val="71B176FB"/>
    <w:rsid w:val="72826644"/>
    <w:rsid w:val="73EE07A5"/>
    <w:rsid w:val="746A4EB7"/>
    <w:rsid w:val="74BCC1EA"/>
    <w:rsid w:val="75A3E0A0"/>
    <w:rsid w:val="766713F0"/>
    <w:rsid w:val="768C851C"/>
    <w:rsid w:val="76E1CE7B"/>
    <w:rsid w:val="7840E309"/>
    <w:rsid w:val="78979A4F"/>
    <w:rsid w:val="78FB6213"/>
    <w:rsid w:val="79E1C111"/>
    <w:rsid w:val="79F7A783"/>
    <w:rsid w:val="7A21759C"/>
    <w:rsid w:val="7A826240"/>
    <w:rsid w:val="7D0F7069"/>
    <w:rsid w:val="7D69F5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299FA"/>
  <w15:docId w15:val="{2C872F79-D91D-4FC6-8ECB-FA8EE81318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next w:val="Normal"/>
    <w:link w:val="Heading1Char"/>
    <w:uiPriority w:val="9"/>
    <w:qFormat/>
    <w:rsid w:val="005D7EC7"/>
    <w:pPr>
      <w:keepNext/>
      <w:keepLines/>
      <w:spacing w:after="0" w:line="259" w:lineRule="auto"/>
      <w:ind w:left="10" w:hanging="10"/>
      <w:outlineLvl w:val="0"/>
    </w:pPr>
    <w:rPr>
      <w:rFonts w:ascii="Arial" w:hAnsi="Arial" w:eastAsia="Arial" w:cs="Arial"/>
      <w:b/>
      <w:color w:val="000000"/>
      <w:kern w:val="2"/>
      <w:sz w:val="17"/>
      <w:szCs w:val="24"/>
      <w:lang w:eastAsia="en-AU"/>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22BB5"/>
    <w:pPr>
      <w:ind w:left="720"/>
      <w:contextualSpacing/>
    </w:pPr>
  </w:style>
  <w:style w:type="paragraph" w:styleId="BalloonText">
    <w:name w:val="Balloon Text"/>
    <w:basedOn w:val="Normal"/>
    <w:link w:val="BalloonTextChar"/>
    <w:uiPriority w:val="99"/>
    <w:semiHidden/>
    <w:unhideWhenUsed/>
    <w:rsid w:val="00222BB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22BB5"/>
    <w:rPr>
      <w:rFonts w:ascii="Segoe UI" w:hAnsi="Segoe UI" w:cs="Segoe UI"/>
      <w:sz w:val="18"/>
      <w:szCs w:val="18"/>
    </w:rPr>
  </w:style>
  <w:style w:type="paragraph" w:styleId="Header">
    <w:name w:val="header"/>
    <w:basedOn w:val="Normal"/>
    <w:link w:val="HeaderChar"/>
    <w:uiPriority w:val="99"/>
    <w:unhideWhenUsed/>
    <w:rsid w:val="00837088"/>
    <w:pPr>
      <w:tabs>
        <w:tab w:val="center" w:pos="4513"/>
        <w:tab w:val="right" w:pos="9026"/>
      </w:tabs>
      <w:spacing w:after="0" w:line="240" w:lineRule="auto"/>
    </w:pPr>
  </w:style>
  <w:style w:type="character" w:styleId="HeaderChar" w:customStyle="1">
    <w:name w:val="Header Char"/>
    <w:basedOn w:val="DefaultParagraphFont"/>
    <w:link w:val="Header"/>
    <w:uiPriority w:val="99"/>
    <w:rsid w:val="00837088"/>
  </w:style>
  <w:style w:type="paragraph" w:styleId="Footer">
    <w:name w:val="footer"/>
    <w:basedOn w:val="Normal"/>
    <w:link w:val="FooterChar"/>
    <w:uiPriority w:val="99"/>
    <w:unhideWhenUsed/>
    <w:rsid w:val="00837088"/>
    <w:pPr>
      <w:tabs>
        <w:tab w:val="center" w:pos="4513"/>
        <w:tab w:val="right" w:pos="9026"/>
      </w:tabs>
      <w:spacing w:after="0" w:line="240" w:lineRule="auto"/>
    </w:pPr>
  </w:style>
  <w:style w:type="character" w:styleId="FooterChar" w:customStyle="1">
    <w:name w:val="Footer Char"/>
    <w:basedOn w:val="DefaultParagraphFont"/>
    <w:link w:val="Footer"/>
    <w:uiPriority w:val="99"/>
    <w:rsid w:val="00837088"/>
  </w:style>
  <w:style w:type="table" w:styleId="TableGrid">
    <w:name w:val="Table Grid"/>
    <w:basedOn w:val="TableNormal"/>
    <w:uiPriority w:val="59"/>
    <w:rsid w:val="00AE0B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5D7EC7"/>
    <w:rPr>
      <w:rFonts w:ascii="Arial" w:hAnsi="Arial" w:eastAsia="Arial" w:cs="Arial"/>
      <w:b/>
      <w:color w:val="000000"/>
      <w:kern w:val="2"/>
      <w:sz w:val="17"/>
      <w:szCs w:val="24"/>
      <w:lang w:eastAsia="en-AU"/>
      <w14:ligatures w14:val="standardContextual"/>
    </w:rPr>
  </w:style>
  <w:style w:type="paragraph" w:styleId="NormalWeb">
    <w:name w:val="Normal (Web)"/>
    <w:basedOn w:val="Normal"/>
    <w:uiPriority w:val="99"/>
    <w:semiHidden/>
    <w:unhideWhenUsed/>
    <w:rsid w:val="00253E23"/>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CommentReference">
    <w:name w:val="annotation reference"/>
    <w:basedOn w:val="DefaultParagraphFont"/>
    <w:uiPriority w:val="99"/>
    <w:semiHidden/>
    <w:unhideWhenUsed/>
    <w:rsid w:val="009D658D"/>
    <w:rPr>
      <w:sz w:val="16"/>
      <w:szCs w:val="16"/>
    </w:rPr>
  </w:style>
  <w:style w:type="paragraph" w:styleId="CommentText">
    <w:name w:val="annotation text"/>
    <w:basedOn w:val="Normal"/>
    <w:link w:val="CommentTextChar"/>
    <w:uiPriority w:val="99"/>
    <w:unhideWhenUsed/>
    <w:rsid w:val="009D658D"/>
    <w:pPr>
      <w:spacing w:line="240" w:lineRule="auto"/>
    </w:pPr>
    <w:rPr>
      <w:sz w:val="20"/>
      <w:szCs w:val="20"/>
    </w:rPr>
  </w:style>
  <w:style w:type="character" w:styleId="CommentTextChar" w:customStyle="1">
    <w:name w:val="Comment Text Char"/>
    <w:basedOn w:val="DefaultParagraphFont"/>
    <w:link w:val="CommentText"/>
    <w:uiPriority w:val="99"/>
    <w:rsid w:val="009D658D"/>
    <w:rPr>
      <w:sz w:val="20"/>
      <w:szCs w:val="20"/>
    </w:rPr>
  </w:style>
  <w:style w:type="paragraph" w:styleId="CommentSubject">
    <w:name w:val="annotation subject"/>
    <w:basedOn w:val="CommentText"/>
    <w:next w:val="CommentText"/>
    <w:link w:val="CommentSubjectChar"/>
    <w:uiPriority w:val="99"/>
    <w:semiHidden/>
    <w:unhideWhenUsed/>
    <w:rsid w:val="009D658D"/>
    <w:rPr>
      <w:b/>
      <w:bCs/>
    </w:rPr>
  </w:style>
  <w:style w:type="character" w:styleId="CommentSubjectChar" w:customStyle="1">
    <w:name w:val="Comment Subject Char"/>
    <w:basedOn w:val="CommentTextChar"/>
    <w:link w:val="CommentSubject"/>
    <w:uiPriority w:val="99"/>
    <w:semiHidden/>
    <w:rsid w:val="009D658D"/>
    <w:rPr>
      <w:b/>
      <w:bCs/>
      <w:sz w:val="20"/>
      <w:szCs w:val="20"/>
    </w:rPr>
  </w:style>
  <w:style w:type="character" w:styleId="Hyperlink">
    <w:name w:val="Hyperlink"/>
    <w:basedOn w:val="DefaultParagraphFont"/>
    <w:uiPriority w:val="99"/>
    <w:unhideWhenUsed/>
    <w:rsid w:val="003C2475"/>
    <w:rPr>
      <w:color w:val="0000FF"/>
      <w:u w:val="single"/>
    </w:rPr>
  </w:style>
  <w:style w:type="paragraph" w:styleId="ListBullet4">
    <w:name w:val="List Bullet 4"/>
    <w:basedOn w:val="Normal"/>
    <w:uiPriority w:val="99"/>
    <w:semiHidden/>
    <w:unhideWhenUsed/>
    <w:rsid w:val="00DD11D6"/>
    <w:pPr>
      <w:numPr>
        <w:numId w:val="12"/>
      </w:numPr>
      <w:spacing w:after="0" w:line="240" w:lineRule="auto"/>
      <w:contextualSpacing/>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029129">
      <w:bodyDiv w:val="1"/>
      <w:marLeft w:val="0"/>
      <w:marRight w:val="0"/>
      <w:marTop w:val="0"/>
      <w:marBottom w:val="0"/>
      <w:divBdr>
        <w:top w:val="none" w:sz="0" w:space="0" w:color="auto"/>
        <w:left w:val="none" w:sz="0" w:space="0" w:color="auto"/>
        <w:bottom w:val="none" w:sz="0" w:space="0" w:color="auto"/>
        <w:right w:val="none" w:sz="0" w:space="0" w:color="auto"/>
      </w:divBdr>
      <w:divsChild>
        <w:div w:id="1602758105">
          <w:marLeft w:val="0"/>
          <w:marRight w:val="0"/>
          <w:marTop w:val="0"/>
          <w:marBottom w:val="0"/>
          <w:divBdr>
            <w:top w:val="none" w:sz="0" w:space="0" w:color="auto"/>
            <w:left w:val="none" w:sz="0" w:space="0" w:color="auto"/>
            <w:bottom w:val="none" w:sz="0" w:space="0" w:color="auto"/>
            <w:right w:val="none" w:sz="0" w:space="0" w:color="auto"/>
          </w:divBdr>
        </w:div>
        <w:div w:id="2085639195">
          <w:marLeft w:val="0"/>
          <w:marRight w:val="0"/>
          <w:marTop w:val="0"/>
          <w:marBottom w:val="0"/>
          <w:divBdr>
            <w:top w:val="none" w:sz="0" w:space="0" w:color="auto"/>
            <w:left w:val="none" w:sz="0" w:space="0" w:color="auto"/>
            <w:bottom w:val="none" w:sz="0" w:space="0" w:color="auto"/>
            <w:right w:val="none" w:sz="0" w:space="0" w:color="auto"/>
          </w:divBdr>
        </w:div>
        <w:div w:id="587085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br.business.gov.au/ABN/View?abn=96267203634" TargetMode="External" Id="rId11"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microsoft.com/office/2011/relationships/people" Target="people.xml" Id="R4b347f170ae14914" /><Relationship Type="http://schemas.microsoft.com/office/2011/relationships/commentsExtended" Target="commentsExtended.xml" Id="R2c489a651b434b72" /><Relationship Type="http://schemas.microsoft.com/office/2016/09/relationships/commentsIds" Target="commentsIds.xml" Id="R5ad7982d7d224952" /><Relationship Type="http://schemas.openxmlformats.org/officeDocument/2006/relationships/hyperlink" Target="http://mrc.racing.com/our-club/governance/terms-and-conditions/privacy-policy" TargetMode="External" Id="R409620511cad4fd1" /><Relationship Type="http://schemas.openxmlformats.org/officeDocument/2006/relationships/hyperlink" Target="http://mrc.racing.com/our-club/governance/terms-and-conditions/privacy-policy" TargetMode="External" Id="R07beb31ad52747ca" /><Relationship Type="http://schemas.openxmlformats.org/officeDocument/2006/relationships/hyperlink" Target="http://mrc.racing.com/our-club/governance/terms-and-conditions/privacy-policy" TargetMode="External" Id="R3b4dc7aa5f4a4ab6" /><Relationship Type="http://schemas.openxmlformats.org/officeDocument/2006/relationships/hyperlink" Target="http://mrc.racing.com/our-club/governance/terms-and-conditions/privacy-policy" TargetMode="External" Id="R4f2b581cc3274f51" /><Relationship Type="http://schemas.openxmlformats.org/officeDocument/2006/relationships/hyperlink" Target="http://mrc.racing.com/our-club/governance/terms-and-conditions/privacy-policy" TargetMode="External" Id="R21080549a27c41d5" /><Relationship Type="http://schemas.openxmlformats.org/officeDocument/2006/relationships/hyperlink" Target="http://mrc.racing.com/our-club/governance/terms-and-conditions/privacy-policy" TargetMode="External" Id="Reaabb8a7d9124ac6" /><Relationship Type="http://schemas.openxmlformats.org/officeDocument/2006/relationships/hyperlink" Target="http://mrc.racing.com/our-club/governance/terms-and-conditions/privacy-policy" TargetMode="External" Id="Rbfbabb7c3fc8407f" /><Relationship Type="http://schemas.openxmlformats.org/officeDocument/2006/relationships/hyperlink" Target="http://mrc.racing.com/our-club/governance/terms-and-conditions/privacy-policy" TargetMode="External" Id="R6ba21a5a36df4d5d" /><Relationship Type="http://schemas.openxmlformats.org/officeDocument/2006/relationships/hyperlink" Target="http://mrc.racing.com/our-club/governance/terms-and-conditions/privacy-policy" TargetMode="External" Id="Rf37558ffce304038" /><Relationship Type="http://schemas.openxmlformats.org/officeDocument/2006/relationships/hyperlink" Target="http://mrc.racing.com/our-club/governance/terms-and-conditions/privacy-policy" TargetMode="External" Id="R2379039898d8426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5c85d5d-c25f-489b-91f8-89b32cd52d7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2537F22451AE4888D976C8515D2BD2" ma:contentTypeVersion="18" ma:contentTypeDescription="Create a new document." ma:contentTypeScope="" ma:versionID="1fbeb149b7704e9859cff62ca490a931">
  <xsd:schema xmlns:xsd="http://www.w3.org/2001/XMLSchema" xmlns:xs="http://www.w3.org/2001/XMLSchema" xmlns:p="http://schemas.microsoft.com/office/2006/metadata/properties" xmlns:ns3="45c85d5d-c25f-489b-91f8-89b32cd52d7a" xmlns:ns4="2be36cb2-f641-4a5c-b9b8-bd0497f17b1e" targetNamespace="http://schemas.microsoft.com/office/2006/metadata/properties" ma:root="true" ma:fieldsID="d3ef778c7e3b80027e2a447b71b94895" ns3:_="" ns4:_="">
    <xsd:import namespace="45c85d5d-c25f-489b-91f8-89b32cd52d7a"/>
    <xsd:import namespace="2be36cb2-f641-4a5c-b9b8-bd0497f17b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85d5d-c25f-489b-91f8-89b32cd52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e36cb2-f641-4a5c-b9b8-bd0497f17b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90C4E0-1DEC-425D-8486-5C4E3DBF55BD}">
  <ds:schemaRefs>
    <ds:schemaRef ds:uri="http://schemas.microsoft.com/office/2006/metadata/properties"/>
    <ds:schemaRef ds:uri="http://schemas.microsoft.com/office/infopath/2007/PartnerControls"/>
    <ds:schemaRef ds:uri="45c85d5d-c25f-489b-91f8-89b32cd52d7a"/>
  </ds:schemaRefs>
</ds:datastoreItem>
</file>

<file path=customXml/itemProps2.xml><?xml version="1.0" encoding="utf-8"?>
<ds:datastoreItem xmlns:ds="http://schemas.openxmlformats.org/officeDocument/2006/customXml" ds:itemID="{4DC4E255-1A70-4EA7-A39B-F9DFA72F72D3}">
  <ds:schemaRefs>
    <ds:schemaRef ds:uri="http://schemas.openxmlformats.org/officeDocument/2006/bibliography"/>
  </ds:schemaRefs>
</ds:datastoreItem>
</file>

<file path=customXml/itemProps3.xml><?xml version="1.0" encoding="utf-8"?>
<ds:datastoreItem xmlns:ds="http://schemas.openxmlformats.org/officeDocument/2006/customXml" ds:itemID="{BB697F6D-4A36-48C4-98E6-7865C9AACF80}">
  <ds:schemaRefs>
    <ds:schemaRef ds:uri="http://schemas.microsoft.com/sharepoint/v3/contenttype/forms"/>
  </ds:schemaRefs>
</ds:datastoreItem>
</file>

<file path=customXml/itemProps4.xml><?xml version="1.0" encoding="utf-8"?>
<ds:datastoreItem xmlns:ds="http://schemas.openxmlformats.org/officeDocument/2006/customXml" ds:itemID="{3E79A955-47B2-420E-BC81-FF3BDC78A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85d5d-c25f-489b-91f8-89b32cd52d7a"/>
    <ds:schemaRef ds:uri="2be36cb2-f641-4a5c-b9b8-bd0497f17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Melbourne Racing Club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Andrew Harper</dc:creator>
  <lastModifiedBy>Katherine Jackson</lastModifiedBy>
  <revision>242</revision>
  <lastPrinted>2022-03-07T23:21:00.0000000Z</lastPrinted>
  <dcterms:created xsi:type="dcterms:W3CDTF">2025-01-12T00:17:00.0000000Z</dcterms:created>
  <dcterms:modified xsi:type="dcterms:W3CDTF">2025-01-20T03:00:54.6920242Z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0x0101008A2537F22451AE4888D976C8515D2BD2</vt:lpwstr>
  </property>
  <property fmtid="{D5CDD505-2E9C-101B-9397-08002B2CF9AE}" pid="3" name="MediaServiceImageTags">
    <vt:lpwstr/>
  </property>
</Properties>
</file>